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Megatrends</w:t>
      </w:r>
      <w:r>
        <w:t xml:space="preserve"> </w:t>
      </w:r>
      <w:r>
        <w:t xml:space="preserve">and</w:t>
      </w:r>
      <w:r>
        <w:t xml:space="preserve"> </w:t>
      </w:r>
      <w:r>
        <w:t xml:space="preserve">their</w:t>
      </w:r>
      <w:r>
        <w:t xml:space="preserve"> </w:t>
      </w:r>
      <w:r>
        <w:t xml:space="preserve">use</w:t>
      </w:r>
      <w:r>
        <w:t xml:space="preserve"> </w:t>
      </w:r>
      <w:r>
        <w:t xml:space="preserve">in</w:t>
      </w:r>
      <w:r>
        <w:t xml:space="preserve"> </w:t>
      </w:r>
      <w:r>
        <w:t xml:space="preserve">economic</w:t>
      </w:r>
      <w:r>
        <w:t xml:space="preserve"> </w:t>
      </w:r>
      <w:r>
        <w:t xml:space="preserve">analyses</w:t>
      </w:r>
      <w:r>
        <w:t xml:space="preserve"> </w:t>
      </w:r>
      <w:r>
        <w:t xml:space="preserve">of</w:t>
      </w:r>
      <w:r>
        <w:t xml:space="preserve"> </w:t>
      </w:r>
      <w:r>
        <w:t xml:space="preserve">contemporary</w:t>
      </w:r>
      <w:r>
        <w:t xml:space="preserve"> </w:t>
      </w:r>
      <w:r>
        <w:t xml:space="preserve">challenges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world</w:t>
      </w:r>
      <w:r>
        <w:t xml:space="preserve"> </w:t>
      </w:r>
      <w:r>
        <w:t xml:space="preserve">economy  </w:t>
      </w:r>
    </w:p>
    <w:p>
      <w:pPr>
        <w:pStyle w:val="Author"/>
      </w:pPr>
      <w:r>
        <w:t xml:space="preserve">rmalik</w:t>
      </w:r>
    </w:p>
    <w:p>
      <w:pPr>
        <w:pStyle w:val="Author"/>
      </w:pPr>
      <w:r>
        <w:t xml:space="preserve">Anetta</w:t>
      </w:r>
      <w:r>
        <w:t xml:space="preserve"> </w:t>
      </w:r>
      <w:r>
        <w:t xml:space="preserve">Janowska</w:t>
      </w:r>
    </w:p>
    <w:p>
      <w:pPr>
        <w:pStyle w:val="Heading1"/>
      </w:pPr>
      <w:bookmarkStart w:id="21" w:name="section"/>
      <w:bookmarkEnd w:id="21"/>
    </w:p>
    <w:p>
      <w:pPr>
        <w:pStyle w:val="Heading1"/>
      </w:pPr>
      <w:bookmarkStart w:id="22" w:name="abstract"/>
      <w:bookmarkEnd w:id="22"/>
      <w:r>
        <w:t xml:space="preserve">Abstract</w:t>
      </w:r>
    </w:p>
    <w:p>
      <w:pPr>
        <w:pStyle w:val="FirstParagraph"/>
      </w:pPr>
      <w:r>
        <w:br w:type="textWrapping"/>
      </w:r>
      <w:r>
        <w:t xml:space="preserve"> </w:t>
      </w:r>
    </w:p>
    <w:p>
      <w:pPr>
        <w:pStyle w:val="BodyText"/>
      </w:pPr>
      <w:r>
        <w:t xml:space="preserve">The objective of the article was to perform a literature review to</w:t>
      </w:r>
      <w:r>
        <w:t xml:space="preserve"> </w:t>
      </w:r>
      <w:r>
        <w:t xml:space="preserve">analyze the use of megatrends as an analytical framework in various</w:t>
      </w:r>
      <w:r>
        <w:t xml:space="preserve"> </w:t>
      </w:r>
      <w:r>
        <w:t xml:space="preserve">areas of economic and social discourse. Following SALSA methodology, the</w:t>
      </w:r>
      <w:r>
        <w:t xml:space="preserve"> </w:t>
      </w:r>
      <w:r>
        <w:t xml:space="preserve">scope of the research covers peer reviewed articles published between</w:t>
      </w:r>
      <w:r>
        <w:t xml:space="preserve"> </w:t>
      </w:r>
      <w:r>
        <w:t xml:space="preserve">2010 and 2018. The results show that the concept of megatrends has been</w:t>
      </w:r>
      <w:r>
        <w:t xml:space="preserve"> </w:t>
      </w:r>
      <w:r>
        <w:t xml:space="preserve">utilized in analyzing the impact of fundamental economic and social</w:t>
      </w:r>
      <w:r>
        <w:t xml:space="preserve"> </w:t>
      </w:r>
      <w:r>
        <w:t xml:space="preserve">changes in three main areas: foresight studies of selected industries,</w:t>
      </w:r>
      <w:r>
        <w:t xml:space="preserve"> </w:t>
      </w:r>
      <w:r>
        <w:t xml:space="preserve">analyses of existing and anticipated changes in management and business</w:t>
      </w:r>
      <w:r>
        <w:t xml:space="preserve"> </w:t>
      </w:r>
      <w:r>
        <w:t xml:space="preserve">practices, and other socio-economic topics. The content of the most</w:t>
      </w:r>
      <w:r>
        <w:t xml:space="preserve"> </w:t>
      </w:r>
      <w:r>
        <w:t xml:space="preserve">frequently used megatrends covered: technology developments,</w:t>
      </w:r>
      <w:r>
        <w:t xml:space="preserve"> </w:t>
      </w:r>
      <w:r>
        <w:t xml:space="preserve">environmental changes,  demographic shifts, urbanization, and changes in</w:t>
      </w:r>
      <w:r>
        <w:t xml:space="preserve"> </w:t>
      </w:r>
      <w:r>
        <w:t xml:space="preserve">geopolitics. The most coherently defined megatrends that are frequently</w:t>
      </w:r>
      <w:r>
        <w:t xml:space="preserve"> </w:t>
      </w:r>
      <w:r>
        <w:t xml:space="preserve">envisaged to exercise influence on the contemporary world, and are</w:t>
      </w:r>
      <w:r>
        <w:t xml:space="preserve"> </w:t>
      </w:r>
      <w:r>
        <w:t xml:space="preserve">expected to continue to do so in the future, are: digitization and</w:t>
      </w:r>
      <w:r>
        <w:t xml:space="preserve"> </w:t>
      </w:r>
      <w:r>
        <w:t xml:space="preserve">development of ICT and related technologies, urbanization growth,</w:t>
      </w:r>
      <w:r>
        <w:t xml:space="preserve"> </w:t>
      </w:r>
      <w:r>
        <w:t xml:space="preserve">scarcity of resources and climate changes. </w:t>
      </w:r>
    </w:p>
    <w:p>
      <w:pPr>
        <w:pStyle w:val="BodyText"/>
      </w:pPr>
      <w:r>
        <w:rPr>
          <w:b/>
        </w:rPr>
        <w:t xml:space="preserve">1. Introduction</w:t>
      </w:r>
    </w:p>
    <w:p>
      <w:pPr>
        <w:pStyle w:val="BodyText"/>
      </w:pPr>
      <w:r>
        <w:t xml:space="preserve">The drive to understand the major economic and social changes that</w:t>
      </w:r>
      <w:r>
        <w:t xml:space="preserve"> </w:t>
      </w:r>
      <w:r>
        <w:t xml:space="preserve">influence the world around us has for decades been a crucial motivation</w:t>
      </w:r>
      <w:r>
        <w:t xml:space="preserve"> </w:t>
      </w:r>
      <w:r>
        <w:t xml:space="preserve">stimulating both scientific studies and personal intellectual ventures.</w:t>
      </w:r>
      <w:r>
        <w:t xml:space="preserve"> </w:t>
      </w:r>
      <w:r>
        <w:t xml:space="preserve">Since its introduction in the 1980s by John</w:t>
      </w:r>
      <w:r>
        <w:t xml:space="preserve"> </w:t>
      </w:r>
      <w:r>
        <w:t xml:space="preserve">Naisbitt , the concept of</w:t>
      </w:r>
      <w:r>
        <w:t xml:space="preserve"> </w:t>
      </w:r>
      <w:r>
        <w:t xml:space="preserve">megatrends has occupied an important place in popular economic and</w:t>
      </w:r>
      <w:r>
        <w:t xml:space="preserve"> </w:t>
      </w:r>
      <w:r>
        <w:t xml:space="preserve">social analyses. This has resulted in a number of publications on this</w:t>
      </w:r>
      <w:r>
        <w:t xml:space="preserve"> </w:t>
      </w:r>
      <w:r>
        <w:t xml:space="preserve">subject being released in the recent years by consulting</w:t>
      </w:r>
      <w:r>
        <w:t xml:space="preserve"> </w:t>
      </w:r>
      <w:r>
        <w:t xml:space="preserve">companies (</w:t>
      </w:r>
      <w:r>
        <w:rPr>
          <w:i/>
        </w:rPr>
        <w:t xml:space="preserve">The Upside of Disruption. Megatrends shaping 2016 and beyond</w:t>
      </w:r>
      <w:r>
        <w:t xml:space="preserve">, 2017)(</w:t>
      </w:r>
      <w:r>
        <w:rPr>
          <w:i/>
        </w:rPr>
        <w:t xml:space="preserve">Megatrends: 5 global shifts changing the way we live and do business</w:t>
      </w:r>
      <w:r>
        <w:t xml:space="preserve">, 2015) (</w:t>
      </w:r>
      <w:r>
        <w:rPr>
          <w:i/>
        </w:rPr>
        <w:t xml:space="preserve">Future State 2010: The Global Megatrends Shaping Governments</w:t>
      </w:r>
      <w:r>
        <w:t xml:space="preserve">, 2014) and</w:t>
      </w:r>
      <w:r>
        <w:t xml:space="preserve"> </w:t>
      </w:r>
      <w:r>
        <w:t xml:space="preserve">other research</w:t>
      </w:r>
      <w:r>
        <w:t xml:space="preserve"> </w:t>
      </w:r>
      <w:r>
        <w:t xml:space="preserve">bodies (</w:t>
      </w:r>
      <w:r>
        <w:rPr>
          <w:i/>
        </w:rPr>
        <w:t xml:space="preserve">Global Trends 2030: Alternative Worlds</w:t>
      </w:r>
      <w:r>
        <w:t xml:space="preserve">, 2012)(Gros and Alcidi, 2013)(Boumphrey and Brehmer, 2017) as well as</w:t>
      </w:r>
      <w:r>
        <w:t xml:space="preserve"> </w:t>
      </w:r>
      <w:r>
        <w:t xml:space="preserve">publication of numerous books (Naisbitt, 1982; Naisbitt and Aburdene, 1990; Naisbitt and Naisbitt, 2017; Hajkowicz, 2015). The predominate aim of</w:t>
      </w:r>
      <w:r>
        <w:t xml:space="preserve"> </w:t>
      </w:r>
      <w:r>
        <w:t xml:space="preserve">these publications was to provide insight into the fundamental social</w:t>
      </w:r>
      <w:r>
        <w:t xml:space="preserve"> </w:t>
      </w:r>
      <w:r>
        <w:t xml:space="preserve">and economic trends that not only shape the contemporary world economy</w:t>
      </w:r>
      <w:r>
        <w:t xml:space="preserve"> </w:t>
      </w:r>
      <w:r>
        <w:t xml:space="preserve">but, it is predicted, will continue to influence our world in the near</w:t>
      </w:r>
      <w:r>
        <w:t xml:space="preserve"> </w:t>
      </w:r>
      <w:r>
        <w:t xml:space="preserve">future. Thus, the concept of megatrends has occupied an important in</w:t>
      </w:r>
      <w:r>
        <w:t xml:space="preserve"> </w:t>
      </w:r>
      <w:r>
        <w:t xml:space="preserve">place among the public opinion.  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t xml:space="preserve">Taking up this topic, we were interested in studying the extent to which</w:t>
      </w:r>
      <w:r>
        <w:t xml:space="preserve"> </w:t>
      </w:r>
      <w:r>
        <w:t xml:space="preserve">the concept of megatrends has been adopted by academic researchers and</w:t>
      </w:r>
      <w:r>
        <w:t xml:space="preserve"> </w:t>
      </w:r>
      <w:r>
        <w:t xml:space="preserve">used as an analytical framework for papers in the economics and social</w:t>
      </w:r>
      <w:r>
        <w:t xml:space="preserve"> </w:t>
      </w:r>
      <w:r>
        <w:t xml:space="preserve">sciences. Our additional motivation was to identify and verify which</w:t>
      </w:r>
      <w:r>
        <w:t xml:space="preserve"> </w:t>
      </w:r>
      <w:r>
        <w:t xml:space="preserve">megatrends are considered the most influential in the world economy in</w:t>
      </w:r>
      <w:r>
        <w:t xml:space="preserve"> </w:t>
      </w:r>
      <w:r>
        <w:t xml:space="preserve">the 21st century by professional researchers who have decided to cite</w:t>
      </w:r>
      <w:r>
        <w:t xml:space="preserve"> </w:t>
      </w:r>
      <w:r>
        <w:t xml:space="preserve">them in their works. To our knowledge there has been no previous</w:t>
      </w:r>
      <w:r>
        <w:t xml:space="preserve"> </w:t>
      </w:r>
      <w:r>
        <w:t xml:space="preserve">literature review on the concept of megatrends worldwide. As a</w:t>
      </w:r>
      <w:r>
        <w:t xml:space="preserve"> </w:t>
      </w:r>
      <w:r>
        <w:t xml:space="preserve">peripheral interest, we would like to understand the extent to which the</w:t>
      </w:r>
      <w:r>
        <w:t xml:space="preserve"> </w:t>
      </w:r>
      <w:r>
        <w:t xml:space="preserve">popular and relatively journalistic concept has been taken up in</w:t>
      </w:r>
      <w:r>
        <w:t xml:space="preserve"> </w:t>
      </w:r>
      <w:r>
        <w:t xml:space="preserve">academic research. </w:t>
      </w:r>
    </w:p>
    <w:p>
      <w:pPr>
        <w:pStyle w:val="BodyText"/>
      </w:pPr>
      <w:r>
        <w:t xml:space="preserve">The paper is structured as follows: in the first part the concept of the</w:t>
      </w:r>
      <w:r>
        <w:t xml:space="preserve"> </w:t>
      </w:r>
      <w:r>
        <w:t xml:space="preserve">megatrend is introduced. The second section describes the methodology of</w:t>
      </w:r>
      <w:r>
        <w:t xml:space="preserve"> </w:t>
      </w:r>
      <w:r>
        <w:t xml:space="preserve">our literature review. The third part synthesizes the areas in which the</w:t>
      </w:r>
      <w:r>
        <w:t xml:space="preserve"> </w:t>
      </w:r>
      <w:r>
        <w:t xml:space="preserve">megatrends are used as an analytical framework. The results are</w:t>
      </w:r>
      <w:r>
        <w:t xml:space="preserve"> </w:t>
      </w:r>
      <w:r>
        <w:t xml:space="preserve">supplemented by the fourth part, which analyses the megatrends that are</w:t>
      </w:r>
      <w:r>
        <w:t xml:space="preserve"> </w:t>
      </w:r>
      <w:r>
        <w:t xml:space="preserve">most commonly utilized in scientific journals. The last section</w:t>
      </w:r>
      <w:r>
        <w:t xml:space="preserve"> </w:t>
      </w:r>
      <w:r>
        <w:t xml:space="preserve">summarizes the results of our research and proposes avenues for further</w:t>
      </w:r>
      <w:r>
        <w:t xml:space="preserve"> </w:t>
      </w:r>
      <w:r>
        <w:t xml:space="preserve">studies. </w:t>
      </w:r>
    </w:p>
    <w:p>
      <w:pPr>
        <w:pStyle w:val="BodyText"/>
      </w:pPr>
      <w:r>
        <w:br w:type="textWrapping"/>
      </w:r>
      <w:r>
        <w:rPr>
          <w:b/>
        </w:rPr>
        <w:t xml:space="preserve">2. Megatrends as a research concept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The evolution of contemporary economy and society characterized as</w:t>
      </w:r>
      <w:r>
        <w:t xml:space="preserve"> </w:t>
      </w:r>
      <w:r>
        <w:t xml:space="preserve">‘</w:t>
      </w:r>
      <w:r>
        <w:t xml:space="preserve">constant change</w:t>
      </w:r>
      <w:r>
        <w:t xml:space="preserve">’</w:t>
      </w:r>
      <w:r>
        <w:t xml:space="preserve"> (Castells, 2012), also called</w:t>
      </w:r>
      <w:r>
        <w:t xml:space="preserve"> </w:t>
      </w:r>
      <w:r>
        <w:t xml:space="preserve">‘</w:t>
      </w:r>
      <w:r>
        <w:t xml:space="preserve">liquid</w:t>
      </w:r>
      <w:r>
        <w:t xml:space="preserve"> </w:t>
      </w:r>
      <w:r>
        <w:t xml:space="preserve">modernity</w:t>
      </w:r>
      <w:r>
        <w:t xml:space="preserve">’</w:t>
      </w:r>
      <w:r>
        <w:t xml:space="preserve"> (Bauman, 2008), has been driven by three major, global</w:t>
      </w:r>
      <w:r>
        <w:t xml:space="preserve"> </w:t>
      </w:r>
      <w:r>
        <w:t xml:space="preserve">forces, namely technology, globalization, and</w:t>
      </w:r>
      <w:r>
        <w:t xml:space="preserve"> </w:t>
      </w:r>
      <w:r>
        <w:t xml:space="preserve">demography (</w:t>
      </w:r>
      <w:r>
        <w:rPr>
          <w:i/>
        </w:rPr>
        <w:t xml:space="preserve">The Upside of Disruption. Megatrends shaping 2016 and beyond</w:t>
      </w:r>
      <w:r>
        <w:t xml:space="preserve">, 2017). As the changes accelerate, companies, as</w:t>
      </w:r>
      <w:r>
        <w:t xml:space="preserve"> </w:t>
      </w:r>
      <w:r>
        <w:t xml:space="preserve">well as governments, attempt to predict the evolutional evolutional</w:t>
      </w:r>
      <w:r>
        <w:t xml:space="preserve"> </w:t>
      </w:r>
      <w:r>
        <w:t xml:space="preserve">directions in order to plan their development strategies. In a turbulent</w:t>
      </w:r>
      <w:r>
        <w:t xml:space="preserve"> </w:t>
      </w:r>
      <w:r>
        <w:t xml:space="preserve">environment the traditional approach, such as mid or long term</w:t>
      </w:r>
      <w:r>
        <w:t xml:space="preserve"> </w:t>
      </w:r>
      <w:r>
        <w:t xml:space="preserve">predictions, often lack in effectiveness, for which reason they are</w:t>
      </w:r>
      <w:r>
        <w:t xml:space="preserve"> </w:t>
      </w:r>
      <w:r>
        <w:t xml:space="preserve">complemented by scenarios method, foresight studies or trend and</w:t>
      </w:r>
      <w:r>
        <w:t xml:space="preserve"> </w:t>
      </w:r>
      <w:r>
        <w:t xml:space="preserve">megatrend analyses (Gajewski et al., 2015).   </w:t>
      </w:r>
    </w:p>
    <w:p>
      <w:pPr>
        <w:pStyle w:val="BodyText"/>
      </w:pPr>
      <w:r>
        <w:t xml:space="preserve">According to Naisbitt, the most reliable way to anticipate the future is</w:t>
      </w:r>
      <w:r>
        <w:t xml:space="preserve"> </w:t>
      </w:r>
      <w:r>
        <w:t xml:space="preserve">by understanding the present (Naisbitt, 1982). Therefore, observing</w:t>
      </w:r>
      <w:r>
        <w:t xml:space="preserve"> </w:t>
      </w:r>
      <w:r>
        <w:t xml:space="preserve">tendencies and trends occurring in societies on the local, regional as</w:t>
      </w:r>
      <w:r>
        <w:t xml:space="preserve"> </w:t>
      </w:r>
      <w:r>
        <w:t xml:space="preserve">well as global levels could serve as a a major tool in in foresight</w:t>
      </w:r>
      <w:r>
        <w:t xml:space="preserve"> </w:t>
      </w:r>
      <w:r>
        <w:t xml:space="preserve">studies for the foreseeable future. Astonishing strength and reach of</w:t>
      </w:r>
      <w:r>
        <w:t xml:space="preserve"> </w:t>
      </w:r>
      <w:r>
        <w:t xml:space="preserve">certain trends may elevate them to the range of leading movements</w:t>
      </w:r>
      <w:r>
        <w:t xml:space="preserve"> </w:t>
      </w:r>
      <w:r>
        <w:t xml:space="preserve">called </w:t>
      </w:r>
      <w:r>
        <w:rPr>
          <w:i/>
        </w:rPr>
        <w:t xml:space="preserve">megatrends</w:t>
      </w:r>
      <w:r>
        <w:t xml:space="preserve">  (Naisbitt, 1982). In a study based on a</w:t>
      </w:r>
      <w:r>
        <w:t xml:space="preserve"> </w:t>
      </w:r>
      <w:r>
        <w:t xml:space="preserve">12-years  analysis of American local press articles, Naisbitt identified</w:t>
      </w:r>
      <w:r>
        <w:t xml:space="preserve"> </w:t>
      </w:r>
      <w:r>
        <w:t xml:space="preserve">10 trends shaping the United States of America in the 1980’s.  However,</w:t>
      </w:r>
      <w:r>
        <w:t xml:space="preserve"> </w:t>
      </w:r>
      <w:r>
        <w:t xml:space="preserve">it was only in his second book:</w:t>
      </w:r>
      <w:r>
        <w:t xml:space="preserve"> </w:t>
      </w:r>
      <w:r>
        <w:t xml:space="preserve">“</w:t>
      </w:r>
      <w:r>
        <w:t xml:space="preserve">Megatrends 2000 : 10 new directions</w:t>
      </w:r>
      <w:r>
        <w:t xml:space="preserve"> </w:t>
      </w:r>
      <w:r>
        <w:t xml:space="preserve">for the 1990’s</w:t>
      </w:r>
      <w:r>
        <w:t xml:space="preserve">”</w:t>
      </w:r>
      <w:r>
        <w:t xml:space="preserve"> (Naisbitt and Aburdene, 1990), that he defined megatrends as</w:t>
      </w:r>
      <w:r>
        <w:t xml:space="preserve"> </w:t>
      </w:r>
      <w:r>
        <w:t xml:space="preserve">‘</w:t>
      </w:r>
      <w:r>
        <w:t xml:space="preserve">large social, economic, political, and technological changes </w:t>
      </w:r>
      <w:r>
        <w:t xml:space="preserve"> </w:t>
      </w:r>
      <w:r>
        <w:t xml:space="preserve">[</w:t>
      </w:r>
      <w:r>
        <w:t xml:space="preserve">that</w:t>
      </w:r>
      <w:r>
        <w:t xml:space="preserve"> </w:t>
      </w:r>
      <w:r>
        <w:t xml:space="preserve">are</w:t>
      </w:r>
      <w:r>
        <w:t xml:space="preserve">]</w:t>
      </w:r>
      <w:r>
        <w:t xml:space="preserve">  slow to form, and once in place, they influence us for some time</w:t>
      </w:r>
      <w:r>
        <w:t xml:space="preserve"> </w:t>
      </w:r>
      <w:r>
        <w:t xml:space="preserve">– between seven or ten years, or longer</w:t>
      </w:r>
      <w:r>
        <w:t xml:space="preserve">’</w:t>
      </w:r>
      <w:r>
        <w:t xml:space="preserve">. </w:t>
      </w:r>
    </w:p>
    <w:p>
      <w:pPr>
        <w:pStyle w:val="BodyText"/>
      </w:pPr>
      <w:r>
        <w:t xml:space="preserve">Twenty-five years after the publication of Naisbitt’s first book, Stefan</w:t>
      </w:r>
      <w:r>
        <w:t xml:space="preserve"> </w:t>
      </w:r>
      <w:r>
        <w:t xml:space="preserve">Hajkowicz proposed defining </w:t>
      </w:r>
      <w:r>
        <w:rPr>
          <w:i/>
        </w:rPr>
        <w:t xml:space="preserve">megatrends</w:t>
      </w:r>
      <w:r>
        <w:t xml:space="preserve"> </w:t>
      </w:r>
      <w:r>
        <w:t xml:space="preserve">as</w:t>
      </w:r>
      <w:r>
        <w:t xml:space="preserve"> </w:t>
      </w:r>
      <w:r>
        <w:t xml:space="preserve">‘</w:t>
      </w:r>
      <w:r>
        <w:t xml:space="preserve">gradual yet powerful</w:t>
      </w:r>
      <w:r>
        <w:t xml:space="preserve"> </w:t>
      </w:r>
      <w:r>
        <w:t xml:space="preserve">trajectories of change that will at some point express themselves with</w:t>
      </w:r>
      <w:r>
        <w:t xml:space="preserve"> </w:t>
      </w:r>
      <w:r>
        <w:t xml:space="preserve">explosive force and throw companies, individuals and societies into</w:t>
      </w:r>
      <w:r>
        <w:t xml:space="preserve"> </w:t>
      </w:r>
      <w:r>
        <w:t xml:space="preserve">freefall</w:t>
      </w:r>
      <w:r>
        <w:t xml:space="preserve">’</w:t>
      </w:r>
      <w:r>
        <w:t xml:space="preserve"> (Hajkowicz, 2015), highlighting at the same time that</w:t>
      </w:r>
      <w:r>
        <w:t xml:space="preserve"> </w:t>
      </w:r>
      <w:r>
        <w:t xml:space="preserve">‘</w:t>
      </w:r>
      <w:r>
        <w:t xml:space="preserve">as</w:t>
      </w:r>
      <w:r>
        <w:t xml:space="preserve"> </w:t>
      </w:r>
      <w:r>
        <w:t xml:space="preserve">ocean currents, the social, economic, political, technological and</w:t>
      </w:r>
      <w:r>
        <w:t xml:space="preserve"> </w:t>
      </w:r>
      <w:r>
        <w:t xml:space="preserve">environmental drivers of global change - the megatrends - are powerful</w:t>
      </w:r>
      <w:r>
        <w:t xml:space="preserve"> </w:t>
      </w:r>
      <w:r>
        <w:t xml:space="preserve">forces</w:t>
      </w:r>
      <w:r>
        <w:t xml:space="preserve">’</w:t>
      </w:r>
      <w:r>
        <w:t xml:space="preserve"> </w:t>
      </w:r>
      <w:r>
        <w:t xml:space="preserve">reshaping our world (Hajkowicz, 2015). Being the most</w:t>
      </w:r>
      <w:r>
        <w:t xml:space="preserve"> </w:t>
      </w:r>
      <w:r>
        <w:t xml:space="preserve">important transformation processes observed in</w:t>
      </w:r>
      <w:r>
        <w:t xml:space="preserve"> </w:t>
      </w:r>
      <w:r>
        <w:t xml:space="preserve">societies (Naisbitt, 1982),  they indubitably should be regarded as</w:t>
      </w:r>
      <w:r>
        <w:t xml:space="preserve"> </w:t>
      </w:r>
      <w:r>
        <w:t xml:space="preserve">global, vast phenomena defining the present world and, most</w:t>
      </w:r>
      <w:r>
        <w:t xml:space="preserve"> </w:t>
      </w:r>
      <w:r>
        <w:t xml:space="preserve">importantly,  shaping the future (Peciak, 2016). A detailed review</w:t>
      </w:r>
      <w:r>
        <w:t xml:space="preserve"> </w:t>
      </w:r>
      <w:r>
        <w:t xml:space="preserve">of definitions and approaches may be found in   (Gajewski et al., 2015)</w:t>
      </w:r>
      <w:r>
        <w:t xml:space="preserve"> </w:t>
      </w:r>
      <w:r>
        <w:t xml:space="preserve">and (Peciak, 2016).     </w:t>
      </w:r>
    </w:p>
    <w:p>
      <w:pPr>
        <w:pStyle w:val="BodyText"/>
      </w:pPr>
      <w:r>
        <w:t xml:space="preserve">Other futurists, even though they did not use the term </w:t>
      </w:r>
      <w:r>
        <w:rPr>
          <w:i/>
        </w:rPr>
        <w:t xml:space="preserve">megatrend</w:t>
      </w:r>
      <w:r>
        <w:t xml:space="preserve">,</w:t>
      </w:r>
      <w:r>
        <w:t xml:space="preserve"> </w:t>
      </w:r>
      <w:r>
        <w:t xml:space="preserve">attempted to forsee economic and social changes on the global level. In</w:t>
      </w:r>
      <w:r>
        <w:t xml:space="preserve"> </w:t>
      </w:r>
      <w:r>
        <w:t xml:space="preserve">1980, Alvin Toffler formulated his theory of three</w:t>
      </w:r>
      <w:r>
        <w:t xml:space="preserve"> </w:t>
      </w:r>
      <w:r>
        <w:t xml:space="preserve">waves (Toffler, 1980), corresponding to the movements reported by</w:t>
      </w:r>
      <w:r>
        <w:t xml:space="preserve"> </w:t>
      </w:r>
      <w:r>
        <w:t xml:space="preserve">Naisbitt.  A few years later Jeremy Rifkin, in turn, developed such</w:t>
      </w:r>
      <w:r>
        <w:t xml:space="preserve"> </w:t>
      </w:r>
      <w:r>
        <w:t xml:space="preserve">concepts as the changing nature of work (Rifkin, 2001), green</w:t>
      </w:r>
      <w:r>
        <w:t xml:space="preserve"> </w:t>
      </w:r>
      <w:r>
        <w:t xml:space="preserve">lifestyle (Rifkin, 1990) and collaborative</w:t>
      </w:r>
      <w:r>
        <w:t xml:space="preserve"> </w:t>
      </w:r>
      <w:r>
        <w:t xml:space="preserve">economy (Rifkin, 2014). The visions of both, based on detailed</w:t>
      </w:r>
      <w:r>
        <w:t xml:space="preserve"> </w:t>
      </w:r>
      <w:r>
        <w:t xml:space="preserve">observation of reality, were also described in Naisbitt’s successive</w:t>
      </w:r>
      <w:r>
        <w:t xml:space="preserve"> </w:t>
      </w:r>
      <w:r>
        <w:t xml:space="preserve">books:</w:t>
      </w:r>
      <w:r>
        <w:t xml:space="preserve"> </w:t>
      </w:r>
      <w:r>
        <w:t xml:space="preserve">“</w:t>
      </w:r>
      <w:r>
        <w:t xml:space="preserve">Megatrends 2000</w:t>
      </w:r>
      <w:r>
        <w:t xml:space="preserve">”</w:t>
      </w:r>
      <w:r>
        <w:t xml:space="preserve"> (Naisbitt and Aburdene, 1990) or</w:t>
      </w:r>
      <w:r>
        <w:t xml:space="preserve"> </w:t>
      </w:r>
      <w:r>
        <w:t xml:space="preserve">“</w:t>
      </w:r>
      <w:r>
        <w:t xml:space="preserve">Mastering</w:t>
      </w:r>
      <w:r>
        <w:t xml:space="preserve"> </w:t>
      </w:r>
      <w:r>
        <w:t xml:space="preserve">Megatrends</w:t>
      </w:r>
      <w:r>
        <w:t xml:space="preserve">”</w:t>
      </w:r>
      <w:r>
        <w:t xml:space="preserve">  (Naisbitt and Naisbitt, 2017).</w:t>
      </w:r>
    </w:p>
    <w:p>
      <w:pPr>
        <w:pStyle w:val="BodyText"/>
      </w:pPr>
      <w:r>
        <w:t xml:space="preserve">Apart from the numerous researchers mentioned above, a significant</w:t>
      </w:r>
      <w:r>
        <w:t xml:space="preserve"> </w:t>
      </w:r>
      <w:r>
        <w:t xml:space="preserve">number of consulting firms such as EY, PWC, KPMG and Roland Berger</w:t>
      </w:r>
      <w:r>
        <w:t xml:space="preserve"> </w:t>
      </w:r>
      <w:r>
        <w:t xml:space="preserve">Strategy Consultants, along with institutions researching for</w:t>
      </w:r>
      <w:r>
        <w:t xml:space="preserve"> </w:t>
      </w:r>
      <w:r>
        <w:t xml:space="preserve">governments or international authorities, namely the National</w:t>
      </w:r>
      <w:r>
        <w:t xml:space="preserve"> </w:t>
      </w:r>
      <w:r>
        <w:t xml:space="preserve">Intelligence Center, Euromonitor International or Centre for European</w:t>
      </w:r>
      <w:r>
        <w:t xml:space="preserve"> </w:t>
      </w:r>
      <w:r>
        <w:t xml:space="preserve">Policy Studies, have endeavoured to address the megatrends issue,</w:t>
      </w:r>
      <w:r>
        <w:t xml:space="preserve"> </w:t>
      </w:r>
      <w:r>
        <w:t xml:space="preserve">proposing their own definitions and methodologies. As a result, the term</w:t>
      </w:r>
      <w:r>
        <w:t xml:space="preserve"> </w:t>
      </w:r>
      <w:r>
        <w:t xml:space="preserve">lacks of comprehensive, coherent understanding, as it reflects various</w:t>
      </w:r>
      <w:r>
        <w:t xml:space="preserve"> </w:t>
      </w:r>
      <w:r>
        <w:t xml:space="preserve">perspectives and focus, be it political, economic or social.</w:t>
      </w:r>
      <w:r>
        <w:t xml:space="preserve"> </w:t>
      </w:r>
      <w:r>
        <w:t xml:space="preserve">Nonetheless,  led by the driving forces mentioned above, megatrends may</w:t>
      </w:r>
      <w:r>
        <w:t xml:space="preserve"> </w:t>
      </w:r>
      <w:r>
        <w:t xml:space="preserve">be defined by three crucial factors: shortness or length of duration,</w:t>
      </w:r>
      <w:r>
        <w:t xml:space="preserve"> </w:t>
      </w:r>
      <w:r>
        <w:t xml:space="preserve">scale of the impact, and size. They also evolve in a similar way to the</w:t>
      </w:r>
      <w:r>
        <w:t xml:space="preserve"> </w:t>
      </w:r>
      <w:r>
        <w:t xml:space="preserve">product life cycle, namely: emergence, spread, domination and decline.</w:t>
      </w:r>
      <w:r>
        <w:t xml:space="preserve"> </w:t>
      </w:r>
      <w:r>
        <w:t xml:space="preserve">In the first phase, old, declining megatrends are gradually replaced by</w:t>
      </w:r>
      <w:r>
        <w:t xml:space="preserve"> </w:t>
      </w:r>
      <w:r>
        <w:t xml:space="preserve">emerging ones, which rapidly grow and trigger subsequent revolutionary</w:t>
      </w:r>
      <w:r>
        <w:t xml:space="preserve"> </w:t>
      </w:r>
      <w:r>
        <w:t xml:space="preserve">changes in economy and society (Gajewski et al., 2015). </w:t>
      </w:r>
    </w:p>
    <w:p>
      <w:pPr>
        <w:pStyle w:val="BodyText"/>
      </w:pPr>
      <w:r>
        <w:br w:type="textWrapping"/>
      </w:r>
      <w:r>
        <w:t xml:space="preserve">According to Hatalska, a trends analyst, apart from megatrends, one may</w:t>
      </w:r>
      <w:r>
        <w:t xml:space="preserve"> </w:t>
      </w:r>
      <w:r>
        <w:t xml:space="preserve">also identify leading trends, counter-trends and microtrends, depending</w:t>
      </w:r>
      <w:r>
        <w:t xml:space="preserve"> </w:t>
      </w:r>
      <w:r>
        <w:t xml:space="preserve">on their spread, strength and duration. The latter, arising in a</w:t>
      </w:r>
      <w:r>
        <w:t xml:space="preserve"> </w:t>
      </w:r>
      <w:r>
        <w:t xml:space="preserve">favourable environment, may gradually evolve into leading trends which,</w:t>
      </w:r>
      <w:r>
        <w:t xml:space="preserve"> </w:t>
      </w:r>
      <w:r>
        <w:t xml:space="preserve">combined with some neighbouring ones, end up as powerful megatrends or,</w:t>
      </w:r>
      <w:r>
        <w:t xml:space="preserve"> </w:t>
      </w:r>
      <w:r>
        <w:t xml:space="preserve">on the contrary, as counter-trends, being a kind of reaction to the</w:t>
      </w:r>
      <w:r>
        <w:t xml:space="preserve"> </w:t>
      </w:r>
      <w:r>
        <w:t xml:space="preserve">leading forces (Hatalska, 2014) . It is worth mentioning that authors</w:t>
      </w:r>
      <w:r>
        <w:t xml:space="preserve"> </w:t>
      </w:r>
      <w:r>
        <w:t xml:space="preserve">of respective analyses and reports frequently identify  similar</w:t>
      </w:r>
      <w:r>
        <w:t xml:space="preserve"> </w:t>
      </w:r>
      <w:r>
        <w:t xml:space="preserve">megatrends as leading, even though the terms may slightly differ in</w:t>
      </w:r>
      <w:r>
        <w:t xml:space="preserve"> </w:t>
      </w:r>
      <w:r>
        <w:t xml:space="preserve">meaning, which is indicative of a need for common consensus about their</w:t>
      </w:r>
      <w:r>
        <w:t xml:space="preserve"> </w:t>
      </w:r>
      <w:r>
        <w:t xml:space="preserve">hierarchy. </w:t>
      </w:r>
    </w:p>
    <w:p>
      <w:pPr>
        <w:pStyle w:val="BodyText"/>
      </w:pPr>
      <w:r>
        <w:rPr>
          <w:b/>
        </w:rPr>
        <w:t xml:space="preserve">3.  Research method</w:t>
      </w:r>
    </w:p>
    <w:p>
      <w:pPr>
        <w:pStyle w:val="BodyText"/>
      </w:pPr>
      <w:r>
        <w:t xml:space="preserve">The objective of this paper is to conceptualise and synthesize</w:t>
      </w:r>
      <w:r>
        <w:t xml:space="preserve"> </w:t>
      </w:r>
      <w:r>
        <w:t xml:space="preserve">megatrends as an important analytical tool to broaden understanding of</w:t>
      </w:r>
      <w:r>
        <w:t xml:space="preserve"> </w:t>
      </w:r>
      <w:r>
        <w:t xml:space="preserve">structural shifts in the world economy in the 21st century. In order to</w:t>
      </w:r>
      <w:r>
        <w:t xml:space="preserve"> </w:t>
      </w:r>
      <w:r>
        <w:t xml:space="preserve">achieve this goal a thorough literature review was conducted, which</w:t>
      </w:r>
      <w:r>
        <w:t xml:space="preserve"> </w:t>
      </w:r>
      <w:r>
        <w:t xml:space="preserve">covered scientific articles published in peer reviewed journals and</w:t>
      </w:r>
      <w:r>
        <w:t xml:space="preserve"> </w:t>
      </w:r>
      <w:r>
        <w:t xml:space="preserve">conference materials between  2010-2018. The sole aim of the review was</w:t>
      </w:r>
      <w:r>
        <w:t xml:space="preserve"> </w:t>
      </w:r>
      <w:r>
        <w:t xml:space="preserve">to identify short texts only in which megatrends are applied as</w:t>
      </w:r>
      <w:r>
        <w:t xml:space="preserve"> </w:t>
      </w:r>
      <w:r>
        <w:t xml:space="preserve">analytical lenses to provide insight into selected research phenomena. </w:t>
      </w:r>
      <w:r>
        <w:t xml:space="preserve"> </w:t>
      </w:r>
      <w:r>
        <w:t xml:space="preserve">The absence of a literature review on megatrends in peer reviewed papers</w:t>
      </w:r>
      <w:r>
        <w:t xml:space="preserve"> </w:t>
      </w:r>
      <w:r>
        <w:t xml:space="preserve">constitutes an adequate reason to perform this</w:t>
      </w:r>
      <w:r>
        <w:t xml:space="preserve"> </w:t>
      </w:r>
      <w:r>
        <w:t xml:space="preserve">research (Torraco, 2016)..</w:t>
      </w:r>
    </w:p>
    <w:p>
      <w:pPr>
        <w:pStyle w:val="BodyText"/>
      </w:pPr>
      <w:r>
        <w:br w:type="textWrapping"/>
      </w:r>
      <w:r>
        <w:t xml:space="preserve">It is recognised that longer texts such as books, reports published by</w:t>
      </w:r>
      <w:r>
        <w:t xml:space="preserve"> </w:t>
      </w:r>
      <w:r>
        <w:t xml:space="preserve">consulting firms and other analytical studies provide influential</w:t>
      </w:r>
      <w:r>
        <w:t xml:space="preserve"> </w:t>
      </w:r>
      <w:r>
        <w:t xml:space="preserve">overviews of megatrends and are instrumental in promoting the concept</w:t>
      </w:r>
      <w:r>
        <w:t xml:space="preserve"> </w:t>
      </w:r>
      <w:r>
        <w:t xml:space="preserve">among the wider public. The reason for excluding longer texts from this</w:t>
      </w:r>
      <w:r>
        <w:t xml:space="preserve"> </w:t>
      </w:r>
      <w:r>
        <w:t xml:space="preserve">literature review stems from the fact that the initial pre-study of</w:t>
      </w:r>
      <w:r>
        <w:t xml:space="preserve"> </w:t>
      </w:r>
      <w:r>
        <w:t xml:space="preserve">those texts revealed that they tend to focus on analysing a broad array</w:t>
      </w:r>
      <w:r>
        <w:t xml:space="preserve"> </w:t>
      </w:r>
      <w:r>
        <w:t xml:space="preserve">of megatrends rather than providing a straightforward application of</w:t>
      </w:r>
      <w:r>
        <w:t xml:space="preserve"> </w:t>
      </w:r>
      <w:r>
        <w:t xml:space="preserve">megatrends as an analytical tool. It is acknowledged that such longer</w:t>
      </w:r>
      <w:r>
        <w:t xml:space="preserve"> </w:t>
      </w:r>
      <w:r>
        <w:t xml:space="preserve">publications provide important insight into the nature and scope of</w:t>
      </w:r>
      <w:r>
        <w:t xml:space="preserve"> </w:t>
      </w:r>
      <w:r>
        <w:t xml:space="preserve">modern megatrends and therefore their review would constitute separate</w:t>
      </w:r>
      <w:r>
        <w:t xml:space="preserve"> </w:t>
      </w:r>
      <w:r>
        <w:t xml:space="preserve">research to be undertaken.   </w:t>
      </w:r>
    </w:p>
    <w:p>
      <w:pPr>
        <w:pStyle w:val="BodyText"/>
      </w:pPr>
      <w:r>
        <w:br w:type="textWrapping"/>
      </w:r>
      <w:r>
        <w:t xml:space="preserve">In order to structure the research project, a SALSA model (Search,</w:t>
      </w:r>
      <w:r>
        <w:t xml:space="preserve"> </w:t>
      </w:r>
      <w:r>
        <w:t xml:space="preserve">Appraisal, Synthesis, and Analysis) was used to organise the literature</w:t>
      </w:r>
      <w:r>
        <w:t xml:space="preserve"> </w:t>
      </w:r>
      <w:r>
        <w:t xml:space="preserve">review (</w:t>
      </w:r>
      <w:r>
        <w:rPr>
          <w:i/>
        </w:rPr>
        <w:t xml:space="preserve">Systematic approaches to a successful literature review.</w:t>
      </w:r>
      <w:r>
        <w:t xml:space="preserve">, 2016). In order to ensure up-to-date results and</w:t>
      </w:r>
      <w:r>
        <w:t xml:space="preserve"> </w:t>
      </w:r>
      <w:r>
        <w:t xml:space="preserve">enable their application to contemporary shifts in the world economy, </w:t>
      </w:r>
      <w:r>
        <w:t xml:space="preserve"> </w:t>
      </w:r>
      <w:r>
        <w:t xml:space="preserve">only the publications from the last 8 years , i. e. released between</w:t>
      </w:r>
      <w:r>
        <w:t xml:space="preserve"> </w:t>
      </w:r>
      <w:r>
        <w:t xml:space="preserve">2010-2018, were included in the review. </w:t>
      </w:r>
    </w:p>
    <w:p>
      <w:pPr>
        <w:pStyle w:val="BodyText"/>
      </w:pPr>
      <w:r>
        <w:br w:type="textWrapping"/>
      </w:r>
      <w:r>
        <w:t xml:space="preserve"> In the first step of SALSA model, a search was carried out with the aim</w:t>
      </w:r>
      <w:r>
        <w:t xml:space="preserve"> </w:t>
      </w:r>
      <w:r>
        <w:t xml:space="preserve">of providing a comprehensive overview of the use of megatrends in</w:t>
      </w:r>
      <w:r>
        <w:t xml:space="preserve"> </w:t>
      </w:r>
      <w:r>
        <w:t xml:space="preserve">scientific publications in economics and social sciences. The literature</w:t>
      </w:r>
      <w:r>
        <w:t xml:space="preserve"> </w:t>
      </w:r>
      <w:r>
        <w:t xml:space="preserve">review included Web of Science, Google Scholar, and Science Direct as</w:t>
      </w:r>
      <w:r>
        <w:t xml:space="preserve"> </w:t>
      </w:r>
      <w:r>
        <w:t xml:space="preserve">important data pools for scientific journals. In order to extend the</w:t>
      </w:r>
      <w:r>
        <w:t xml:space="preserve"> </w:t>
      </w:r>
      <w:r>
        <w:t xml:space="preserve">literature review to articles published in Polish, the BazEkon database</w:t>
      </w:r>
      <w:r>
        <w:t xml:space="preserve"> </w:t>
      </w:r>
      <w:r>
        <w:t xml:space="preserve">was included in the research. The primary key words used in the search</w:t>
      </w:r>
      <w:r>
        <w:t xml:space="preserve"> </w:t>
      </w:r>
      <w:r>
        <w:t xml:space="preserve">were the following variants of the term megatrend and related phrases:</w:t>
      </w:r>
      <w:r>
        <w:t xml:space="preserve"> </w:t>
      </w:r>
      <w:r>
        <w:t xml:space="preserve">“</w:t>
      </w:r>
      <w:r>
        <w:t xml:space="preserve">megatrends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mega-trend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economic megatrends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world</w:t>
      </w:r>
      <w:r>
        <w:t xml:space="preserve"> </w:t>
      </w:r>
      <w:r>
        <w:t xml:space="preserve">megatrends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global megatrends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contemporary megatrends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megatrend analysis</w:t>
      </w:r>
      <w:r>
        <w:t xml:space="preserve">”</w:t>
      </w:r>
      <w:r>
        <w:t xml:space="preserve">. In the second step of the SALSA model, the</w:t>
      </w:r>
      <w:r>
        <w:t xml:space="preserve"> </w:t>
      </w:r>
      <w:r>
        <w:t xml:space="preserve">quality of the texts was verified. Citation analysis was conduced on all</w:t>
      </w:r>
      <w:r>
        <w:t xml:space="preserve"> </w:t>
      </w:r>
      <w:r>
        <w:t xml:space="preserve">of the obtained peer reviewed articles and the reliability of their</w:t>
      </w:r>
      <w:r>
        <w:t xml:space="preserve"> </w:t>
      </w:r>
      <w:r>
        <w:t xml:space="preserve">sources was authenticated. The review of abstracts and summaries as well</w:t>
      </w:r>
      <w:r>
        <w:t xml:space="preserve"> </w:t>
      </w:r>
      <w:r>
        <w:t xml:space="preserve">as subsequent analyses of the full texts led to the set of papers used</w:t>
      </w:r>
      <w:r>
        <w:t xml:space="preserve"> </w:t>
      </w:r>
      <w:r>
        <w:t xml:space="preserve">for this research. As a further step in the model,  a synthesis of the</w:t>
      </w:r>
      <w:r>
        <w:t xml:space="preserve"> </w:t>
      </w:r>
      <w:r>
        <w:t xml:space="preserve">texts was carried out in order to establish key strands in the analysed</w:t>
      </w:r>
      <w:r>
        <w:t xml:space="preserve"> </w:t>
      </w:r>
      <w:r>
        <w:t xml:space="preserve">literature. To broaden the understanding of megatrends as an analytical</w:t>
      </w:r>
      <w:r>
        <w:t xml:space="preserve"> </w:t>
      </w:r>
      <w:r>
        <w:t xml:space="preserve">tool, the following characteristics of the texts were discussed: scope</w:t>
      </w:r>
      <w:r>
        <w:t xml:space="preserve"> </w:t>
      </w:r>
      <w:r>
        <w:t xml:space="preserve">of the analysis, areas of implementation, number of megatrends used in</w:t>
      </w:r>
      <w:r>
        <w:t xml:space="preserve"> </w:t>
      </w:r>
      <w:r>
        <w:t xml:space="preserve">the research, set and description of actual megatrends utilized in the</w:t>
      </w:r>
      <w:r>
        <w:t xml:space="preserve"> </w:t>
      </w:r>
      <w:r>
        <w:t xml:space="preserve">texts. As the last step of the review, an analysis was conducted of the</w:t>
      </w:r>
      <w:r>
        <w:t xml:space="preserve"> </w:t>
      </w:r>
      <w:r>
        <w:t xml:space="preserve">frequency of the application of megatrends as an analytical tool to</w:t>
      </w:r>
      <w:r>
        <w:t xml:space="preserve"> </w:t>
      </w:r>
      <w:r>
        <w:t xml:space="preserve">identify shifts of paramount importance in the 21st century world</w:t>
      </w:r>
      <w:r>
        <w:t xml:space="preserve"> </w:t>
      </w:r>
      <w:r>
        <w:t xml:space="preserve">economy. 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  <w:r>
        <w:rPr>
          <w:b/>
        </w:rPr>
        <w:t xml:space="preserve">4. Summary of the literature review</w:t>
      </w:r>
    </w:p>
    <w:p>
      <w:pPr>
        <w:pStyle w:val="BodyText"/>
      </w:pPr>
      <w:r>
        <w:br w:type="textWrapping"/>
      </w:r>
      <w:r>
        <w:t xml:space="preserve">The initial search performed for the papers, published between 2010 and</w:t>
      </w:r>
      <w:r>
        <w:t xml:space="preserve"> </w:t>
      </w:r>
      <w:r>
        <w:t xml:space="preserve">2018, with the set of key words related to megatrends resulted in a vast</w:t>
      </w:r>
      <w:r>
        <w:t xml:space="preserve"> </w:t>
      </w:r>
      <w:r>
        <w:t xml:space="preserve">pool of texts identified. The following number of publications were</w:t>
      </w:r>
      <w:r>
        <w:t xml:space="preserve"> </w:t>
      </w:r>
      <w:r>
        <w:t xml:space="preserve">found in the respective search engines: 42 in Google Scholar, 78 in</w:t>
      </w:r>
      <w:r>
        <w:t xml:space="preserve"> </w:t>
      </w:r>
      <w:r>
        <w:t xml:space="preserve">Science Direct, 162 in Web of Science, and 67 in BazEkon. However, the</w:t>
      </w:r>
      <w:r>
        <w:t xml:space="preserve"> </w:t>
      </w:r>
      <w:r>
        <w:t xml:space="preserve">subsequent screening and primary appraisal of the texts led to a</w:t>
      </w:r>
      <w:r>
        <w:t xml:space="preserve"> </w:t>
      </w:r>
      <w:r>
        <w:t xml:space="preserve">considerable decrease in thenumber of articles considered adequate for</w:t>
      </w:r>
      <w:r>
        <w:t xml:space="preserve"> </w:t>
      </w:r>
      <w:r>
        <w:t xml:space="preserve">further inquiry. Certain papers were excluded based on two main factors.</w:t>
      </w:r>
      <w:r>
        <w:t xml:space="preserve"> </w:t>
      </w:r>
      <w:r>
        <w:t xml:space="preserve">First, a frequent inclusion in the initial set of texts, articles in</w:t>
      </w:r>
      <w:r>
        <w:t xml:space="preserve"> </w:t>
      </w:r>
      <w:r>
        <w:t xml:space="preserve">which megatrends did not constitute the primary research objective nor</w:t>
      </w:r>
      <w:r>
        <w:t xml:space="preserve"> </w:t>
      </w:r>
      <w:r>
        <w:t xml:space="preserve">were applied as analytical lenses. This was an important cause for the</w:t>
      </w:r>
      <w:r>
        <w:t xml:space="preserve"> </w:t>
      </w:r>
      <w:r>
        <w:t xml:space="preserve">exclusion. The second ground was that a significant number of the texts</w:t>
      </w:r>
      <w:r>
        <w:t xml:space="preserve"> </w:t>
      </w:r>
      <w:r>
        <w:t xml:space="preserve">could not be considered as peer reviewed, with analytical and consulting</w:t>
      </w:r>
      <w:r>
        <w:t xml:space="preserve"> </w:t>
      </w:r>
      <w:r>
        <w:t xml:space="preserve">companies texts largely contributing to this group. As a result, only 27</w:t>
      </w:r>
      <w:r>
        <w:t xml:space="preserve"> </w:t>
      </w:r>
      <w:r>
        <w:t xml:space="preserve">papers were qualified for the synthesis part of the review. Of this</w:t>
      </w:r>
      <w:r>
        <w:t xml:space="preserve"> </w:t>
      </w:r>
      <w:r>
        <w:t xml:space="preserve">set,  25 texts had been published as articles and 2 as book chapters.</w:t>
      </w:r>
      <w:r>
        <w:t xml:space="preserve"> </w:t>
      </w:r>
      <w:r>
        <w:t xml:space="preserve">Out of the selected collection of texts, 22 were published in English, 4</w:t>
      </w:r>
      <w:r>
        <w:t xml:space="preserve"> </w:t>
      </w:r>
      <w:r>
        <w:t xml:space="preserve">in Polish and 1 in German.</w:t>
      </w:r>
    </w:p>
    <w:p>
      <w:pPr>
        <w:pStyle w:val="BodyText"/>
      </w:pPr>
      <w:r>
        <w:br w:type="textWrapping"/>
      </w:r>
      <w:r>
        <w:t xml:space="preserve">In the 27 texts included in the scope of the research, the majority,</w:t>
      </w:r>
      <w:r>
        <w:t xml:space="preserve"> </w:t>
      </w:r>
      <w:r>
        <w:t xml:space="preserve">i.e. 20 texts, used the concept of megatrends to analyse the impact of</w:t>
      </w:r>
      <w:r>
        <w:t xml:space="preserve"> </w:t>
      </w:r>
      <w:r>
        <w:t xml:space="preserve">crucial trends on selected research areas. An auxiliary review</w:t>
      </w:r>
      <w:r>
        <w:t xml:space="preserve"> </w:t>
      </w:r>
      <w:r>
        <w:t xml:space="preserve">demonstrated an extensive range of disciplines and fields where</w:t>
      </w:r>
      <w:r>
        <w:t xml:space="preserve"> </w:t>
      </w:r>
      <w:r>
        <w:t xml:space="preserve">megatrends were applied as an analytical framework. The thematic scope</w:t>
      </w:r>
      <w:r>
        <w:t xml:space="preserve"> </w:t>
      </w:r>
      <w:r>
        <w:t xml:space="preserve">of these texts can be divided into three general categories: foresight</w:t>
      </w:r>
      <w:r>
        <w:t xml:space="preserve"> </w:t>
      </w:r>
      <w:r>
        <w:t xml:space="preserve">studies of selected industries, analyses of existing and anticipated</w:t>
      </w:r>
      <w:r>
        <w:t xml:space="preserve"> </w:t>
      </w:r>
      <w:r>
        <w:t xml:space="preserve">changes in management and business practices, and other socio-economic</w:t>
      </w:r>
      <w:r>
        <w:t xml:space="preserve"> </w:t>
      </w:r>
      <w:r>
        <w:t xml:space="preserve">topics.   </w:t>
      </w:r>
    </w:p>
    <w:p>
      <w:pPr>
        <w:pStyle w:val="BodyText"/>
      </w:pPr>
      <w:r>
        <w:br w:type="textWrapping"/>
      </w:r>
      <w:r>
        <w:t xml:space="preserve">The results of the scope review have shown that the important line of</w:t>
      </w:r>
      <w:r>
        <w:t xml:space="preserve"> </w:t>
      </w:r>
      <w:r>
        <w:t xml:space="preserve">the literature aims to analyse the impact of megatrends on a chosen</w:t>
      </w:r>
      <w:r>
        <w:t xml:space="preserve"> </w:t>
      </w:r>
      <w:r>
        <w:t xml:space="preserve">industry.  This foresight approach was used to research future changes</w:t>
      </w:r>
      <w:r>
        <w:t xml:space="preserve"> </w:t>
      </w:r>
      <w:r>
        <w:t xml:space="preserve">in the general tourism industry (Buckley et al., 2015), cruise</w:t>
      </w:r>
      <w:r>
        <w:t xml:space="preserve"> </w:t>
      </w:r>
      <w:r>
        <w:t xml:space="preserve">industry (Wolf and Mozuni, 2017), packaging industry (Olsmats and Kaivo-oja, 2014), 5G</w:t>
      </w:r>
      <w:r>
        <w:t xml:space="preserve"> </w:t>
      </w:r>
      <w:r>
        <w:t xml:space="preserve">mobile services (Yu et al., 2017), and cadastral system</w:t>
      </w:r>
      <w:r>
        <w:t xml:space="preserve"> </w:t>
      </w:r>
      <w:r>
        <w:t xml:space="preserve">services (Krigsholm et al., 2017) .</w:t>
      </w:r>
    </w:p>
    <w:p>
      <w:pPr>
        <w:pStyle w:val="BodyText"/>
      </w:pPr>
      <w:r>
        <w:br w:type="textWrapping"/>
      </w:r>
      <w:r>
        <w:t xml:space="preserve">In the area of business management topics selected for the research with</w:t>
      </w:r>
      <w:r>
        <w:t xml:space="preserve"> </w:t>
      </w:r>
      <w:r>
        <w:t xml:space="preserve">the useage of megatrends as the analytical framework, an impressive</w:t>
      </w:r>
      <w:r>
        <w:t xml:space="preserve"> </w:t>
      </w:r>
      <w:r>
        <w:t xml:space="preserve">diversity of subject matters is included, that is: virtual team</w:t>
      </w:r>
      <w:r>
        <w:t xml:space="preserve"> </w:t>
      </w:r>
      <w:r>
        <w:t xml:space="preserve">work (Grosser and Baumol, 2017), marketing communication (Jr., 2017),</w:t>
      </w:r>
      <w:r>
        <w:t xml:space="preserve"> </w:t>
      </w:r>
      <w:r>
        <w:t xml:space="preserve">building corporate strategy in local and global</w:t>
      </w:r>
      <w:r>
        <w:t xml:space="preserve"> </w:t>
      </w:r>
      <w:r>
        <w:t xml:space="preserve">context (Bojar and Klosowski, 2015) , information security (Skelnik, 2017),</w:t>
      </w:r>
      <w:r>
        <w:t xml:space="preserve"> </w:t>
      </w:r>
      <w:r>
        <w:t xml:space="preserve">passenger mobility (Wolański, 2015), mobility-challenged</w:t>
      </w:r>
      <w:r>
        <w:t xml:space="preserve"> </w:t>
      </w:r>
      <w:r>
        <w:t xml:space="preserve">consumers (Maciaszczyk, 2017), controlling function in a</w:t>
      </w:r>
      <w:r>
        <w:t xml:space="preserve"> </w:t>
      </w:r>
      <w:r>
        <w:t xml:space="preserve">corporation (Laval, 2015),  case study on the market expansion of</w:t>
      </w:r>
      <w:r>
        <w:t xml:space="preserve"> </w:t>
      </w:r>
      <w:r>
        <w:t xml:space="preserve">Uber (Watanabe et al., 2016), and the development of global innovation</w:t>
      </w:r>
      <w:r>
        <w:t xml:space="preserve"> </w:t>
      </w:r>
      <w:r>
        <w:t xml:space="preserve">networks (Cano-Kollmann et al., 2017). </w:t>
      </w:r>
    </w:p>
    <w:p>
      <w:pPr>
        <w:pStyle w:val="BodyText"/>
      </w:pPr>
      <w:r>
        <w:br w:type="textWrapping"/>
      </w:r>
      <w:r>
        <w:t xml:space="preserve">The third field in which the concept of megatrend is frequently utilised</w:t>
      </w:r>
      <w:r>
        <w:t xml:space="preserve"> </w:t>
      </w:r>
      <w:r>
        <w:t xml:space="preserve">by authors is research of socio-economic topics of various types. There</w:t>
      </w:r>
      <w:r>
        <w:t xml:space="preserve"> </w:t>
      </w:r>
      <w:r>
        <w:t xml:space="preserve">were altogether 5 articles identified in this stream of literature which</w:t>
      </w:r>
      <w:r>
        <w:t xml:space="preserve"> </w:t>
      </w:r>
      <w:r>
        <w:t xml:space="preserve">encompassed general research topics such as food</w:t>
      </w:r>
      <w:r>
        <w:t xml:space="preserve"> </w:t>
      </w:r>
      <w:r>
        <w:t xml:space="preserve">safety (King et al., 2017)  and demography (Goldstone, 2010) , as well</w:t>
      </w:r>
      <w:r>
        <w:t xml:space="preserve"> </w:t>
      </w:r>
      <w:r>
        <w:t xml:space="preserve">as very specific ones such as: inequity of pay in the Chinese</w:t>
      </w:r>
      <w:r>
        <w:t xml:space="preserve"> </w:t>
      </w:r>
      <w:r>
        <w:t xml:space="preserve">economy (Zhang and Bao, 2015), sustainability of natural and human systems</w:t>
      </w:r>
      <w:r>
        <w:t xml:space="preserve"> </w:t>
      </w:r>
      <w:r>
        <w:t xml:space="preserve">in the United States (Day et al., 2014), developments in environmental</w:t>
      </w:r>
      <w:r>
        <w:t xml:space="preserve"> </w:t>
      </w:r>
      <w:r>
        <w:t xml:space="preserve">assessment practice (Retief et al., 2016) and  patterns of innovation</w:t>
      </w:r>
      <w:r>
        <w:t xml:space="preserve"> </w:t>
      </w:r>
      <w:r>
        <w:t xml:space="preserve">development and its impact on wealth creation (Watanabe et al., 2016).   </w:t>
      </w:r>
    </w:p>
    <w:p>
      <w:pPr>
        <w:pStyle w:val="BodyText"/>
      </w:pPr>
      <w:r>
        <w:br w:type="textWrapping"/>
      </w:r>
      <w:r>
        <w:t xml:space="preserve">In the remaining 7 texts out of the 27 in the scope of the review,</w:t>
      </w:r>
      <w:r>
        <w:t xml:space="preserve"> </w:t>
      </w:r>
      <w:r>
        <w:t xml:space="preserve">different approaches referring to megatrends were exercised. In two</w:t>
      </w:r>
      <w:r>
        <w:t xml:space="preserve"> </w:t>
      </w:r>
      <w:r>
        <w:t xml:space="preserve">texts,  an attempt was undertaken to identify the most important trends</w:t>
      </w:r>
      <w:r>
        <w:t xml:space="preserve"> </w:t>
      </w:r>
      <w:r>
        <w:t xml:space="preserve">in the selected general areas. The authors provided an overview of</w:t>
      </w:r>
      <w:r>
        <w:t xml:space="preserve"> </w:t>
      </w:r>
      <w:r>
        <w:t xml:space="preserve">megatrends highlighting their impact on the world</w:t>
      </w:r>
      <w:r>
        <w:t xml:space="preserve"> </w:t>
      </w:r>
      <w:r>
        <w:t xml:space="preserve">economy (Pieriegud, 2015) and social changes in the contemporary</w:t>
      </w:r>
      <w:r>
        <w:t xml:space="preserve"> </w:t>
      </w:r>
      <w:r>
        <w:t xml:space="preserve">world (Siscan, 2016). In another paper, the main objective was to</w:t>
      </w:r>
      <w:r>
        <w:t xml:space="preserve"> </w:t>
      </w:r>
      <w:r>
        <w:t xml:space="preserve">provide an in-depth study of two megatrends characterized as fundamental</w:t>
      </w:r>
      <w:r>
        <w:t xml:space="preserve"> </w:t>
      </w:r>
      <w:r>
        <w:t xml:space="preserve">changes in global water supply and food security (Rosegrant et al., 2009). </w:t>
      </w:r>
    </w:p>
    <w:p>
      <w:pPr>
        <w:pStyle w:val="BodyText"/>
      </w:pPr>
      <w:r>
        <w:br w:type="textWrapping"/>
      </w:r>
      <w:r>
        <w:t xml:space="preserve">Only one paper only was dedicated to a theoretical evaluation of</w:t>
      </w:r>
      <w:r>
        <w:t xml:space="preserve"> </w:t>
      </w:r>
      <w:r>
        <w:t xml:space="preserve">megatrends as a tool to forecast social and economic changes. The</w:t>
      </w:r>
      <w:r>
        <w:t xml:space="preserve"> </w:t>
      </w:r>
      <w:r>
        <w:t xml:space="preserve">authors concluded that megatrends can be utilized as a valuable tool to</w:t>
      </w:r>
      <w:r>
        <w:t xml:space="preserve"> </w:t>
      </w:r>
      <w:r>
        <w:t xml:space="preserve">address complex discourses by providing an appropriate naming convention</w:t>
      </w:r>
      <w:r>
        <w:t xml:space="preserve"> </w:t>
      </w:r>
      <w:r>
        <w:t xml:space="preserve">and direct focus on shifts of outstanding gravity. However, they also</w:t>
      </w:r>
      <w:r>
        <w:t xml:space="preserve"> </w:t>
      </w:r>
      <w:r>
        <w:t xml:space="preserve">convincingly show that the use of megatrends often lacks a definition</w:t>
      </w:r>
      <w:r>
        <w:t xml:space="preserve"> </w:t>
      </w:r>
      <w:r>
        <w:t xml:space="preserve">rigour and semantic integrity, which constitutes a challenge for their</w:t>
      </w:r>
      <w:r>
        <w:t xml:space="preserve"> </w:t>
      </w:r>
      <w:r>
        <w:t xml:space="preserve">application in foresight research (von Groddeck and Schwarz, 2013). In three papers,</w:t>
      </w:r>
      <w:r>
        <w:t xml:space="preserve"> </w:t>
      </w:r>
      <w:r>
        <w:t xml:space="preserve">the  authors embraced a diverse conceptual approach to analyse important</w:t>
      </w:r>
      <w:r>
        <w:t xml:space="preserve"> </w:t>
      </w:r>
      <w:r>
        <w:t xml:space="preserve">trends, labelled as megatrends, in selected areas of their research.</w:t>
      </w:r>
      <w:r>
        <w:t xml:space="preserve"> </w:t>
      </w:r>
      <w:r>
        <w:t xml:space="preserve">This attitude was used to highlight important trends in</w:t>
      </w:r>
      <w:r>
        <w:t xml:space="preserve"> </w:t>
      </w:r>
      <w:r>
        <w:t xml:space="preserve">medicine (Rosenkrantz, 2018), agriculture (Bindraban and Rabbinge, 2012) and</w:t>
      </w:r>
      <w:r>
        <w:t xml:space="preserve"> </w:t>
      </w:r>
      <w:r>
        <w:t xml:space="preserve">environmental sustainability of mining in</w:t>
      </w:r>
      <w:r>
        <w:t xml:space="preserve"> </w:t>
      </w:r>
      <w:r>
        <w:t xml:space="preserve">Australia (Mudd, 2010).  Although the last research approach is</w:t>
      </w:r>
      <w:r>
        <w:t xml:space="preserve"> </w:t>
      </w:r>
      <w:r>
        <w:t xml:space="preserve">fully justified and provides valuable insight into trends affecting</w:t>
      </w:r>
      <w:r>
        <w:t xml:space="preserve"> </w:t>
      </w:r>
      <w:r>
        <w:t xml:space="preserve">these areas of study, this attitude is not consistent with the</w:t>
      </w:r>
      <w:r>
        <w:t xml:space="preserve"> </w:t>
      </w:r>
      <w:r>
        <w:t xml:space="preserve">definition of megatrend singled out in our study. According to the</w:t>
      </w:r>
      <w:r>
        <w:t xml:space="preserve"> </w:t>
      </w:r>
      <w:r>
        <w:t xml:space="preserve">accepted definition, a megatrend has a broad social and economic impact,</w:t>
      </w:r>
      <w:r>
        <w:t xml:space="preserve"> </w:t>
      </w:r>
      <w:r>
        <w:t xml:space="preserve">and therefore it is not confined to one domain or discipline. Thus,</w:t>
      </w:r>
      <w:r>
        <w:t xml:space="preserve"> </w:t>
      </w:r>
      <w:r>
        <w:t xml:space="preserve">these three texts and the theoretical study were excluded from the next</w:t>
      </w:r>
      <w:r>
        <w:t xml:space="preserve"> </w:t>
      </w:r>
      <w:r>
        <w:t xml:space="preserve">step of the analysis which aims at identifying the key megatrends most</w:t>
      </w:r>
      <w:r>
        <w:t xml:space="preserve"> </w:t>
      </w:r>
      <w:r>
        <w:t xml:space="preserve">frequently covered in research to summarise critical shifts in the</w:t>
      </w:r>
      <w:r>
        <w:t xml:space="preserve"> </w:t>
      </w:r>
      <w:r>
        <w:t xml:space="preserve">contemporary world.</w:t>
      </w:r>
    </w:p>
    <w:p>
      <w:pPr>
        <w:pStyle w:val="BodyText"/>
      </w:pPr>
      <w:r>
        <w:br w:type="textWrapping"/>
      </w:r>
      <w:r>
        <w:rPr>
          <w:b/>
        </w:rPr>
        <w:t xml:space="preserve">5. Key megatrends of the contemporary worldworld</w:t>
      </w:r>
    </w:p>
    <w:p>
      <w:pPr>
        <w:pStyle w:val="BodyText"/>
      </w:pPr>
      <w:r>
        <w:br w:type="textWrapping"/>
      </w:r>
      <w:r>
        <w:t xml:space="preserve">In this part of the paper, 23 texts  from the whole pool of 27 articles</w:t>
      </w:r>
      <w:r>
        <w:t xml:space="preserve"> </w:t>
      </w:r>
      <w:r>
        <w:t xml:space="preserve">that were qualified for the research, were included in the more in-depth</w:t>
      </w:r>
      <w:r>
        <w:t xml:space="preserve"> </w:t>
      </w:r>
      <w:r>
        <w:t xml:space="preserve">analysis of the scope of megatrends. The theoretical study and the three</w:t>
      </w:r>
      <w:r>
        <w:t xml:space="preserve"> </w:t>
      </w:r>
      <w:r>
        <w:t xml:space="preserve">texts highlighting important trends in a specific domain were excluded</w:t>
      </w:r>
      <w:r>
        <w:t xml:space="preserve"> </w:t>
      </w:r>
      <w:r>
        <w:t xml:space="preserve">from the set. The objective of this part was to synthesize the use of</w:t>
      </w:r>
      <w:r>
        <w:t xml:space="preserve"> </w:t>
      </w:r>
      <w:r>
        <w:t xml:space="preserve">megatrends and identify those most commonly used which that are</w:t>
      </w:r>
      <w:r>
        <w:t xml:space="preserve"> </w:t>
      </w:r>
      <w:r>
        <w:t xml:space="preserve">perceived as influencing contemporary economic and social life in</w:t>
      </w:r>
      <w:r>
        <w:t xml:space="preserve"> </w:t>
      </w:r>
      <w:r>
        <w:t xml:space="preserve">various domains. </w:t>
      </w:r>
    </w:p>
    <w:p>
      <w:pPr>
        <w:pStyle w:val="BodyText"/>
      </w:pPr>
      <w:r>
        <w:br w:type="textWrapping"/>
      </w:r>
      <w:r>
        <w:t xml:space="preserve">The comparative research on the scope and frequency of megatrends used</w:t>
      </w:r>
      <w:r>
        <w:t xml:space="preserve"> </w:t>
      </w:r>
      <w:r>
        <w:t xml:space="preserve">in the texts faced a significant obstacle as the trends were</w:t>
      </w:r>
      <w:r>
        <w:t xml:space="preserve"> </w:t>
      </w:r>
      <w:r>
        <w:t xml:space="preserve">inconsistently defined inconsistently defined by the authors. authors.</w:t>
      </w:r>
      <w:r>
        <w:t xml:space="preserve"> </w:t>
      </w:r>
      <w:r>
        <w:t xml:space="preserve">Thus, any comparison needed to simplify the scope of the trends and</w:t>
      </w:r>
      <w:r>
        <w:t xml:space="preserve"> </w:t>
      </w:r>
      <w:r>
        <w:t xml:space="preserve">cluster them based on their content, rather than to rely exclusively on</w:t>
      </w:r>
      <w:r>
        <w:t xml:space="preserve"> </w:t>
      </w:r>
      <w:r>
        <w:t xml:space="preserve">the authors’ naming conventions. This obstacle has been envisaged by the</w:t>
      </w:r>
      <w:r>
        <w:t xml:space="preserve"> </w:t>
      </w:r>
      <w:r>
        <w:t xml:space="preserve">authors of this paper but the richness of the approaches to the concept</w:t>
      </w:r>
      <w:r>
        <w:t xml:space="preserve"> </w:t>
      </w:r>
      <w:r>
        <w:t xml:space="preserve">of megatrends and vast array of definitions turned out to be more</w:t>
      </w:r>
      <w:r>
        <w:t xml:space="preserve"> </w:t>
      </w:r>
      <w:r>
        <w:t xml:space="preserve">significant than initially predicated.  The lack of transparency and</w:t>
      </w:r>
      <w:r>
        <w:t xml:space="preserve"> </w:t>
      </w:r>
      <w:r>
        <w:t xml:space="preserve">consistency in the use of megatrends was featured by some authors in</w:t>
      </w:r>
      <w:r>
        <w:t xml:space="preserve"> </w:t>
      </w:r>
      <w:r>
        <w:t xml:space="preserve">previous research (von Groddeck and Schwarz, 2013). </w:t>
      </w:r>
    </w:p>
    <w:p>
      <w:pPr>
        <w:pStyle w:val="BodyText"/>
      </w:pPr>
      <w:r>
        <w:br w:type="textWrapping"/>
      </w:r>
      <w:r>
        <w:t xml:space="preserve">In the researched set of papers, the average number of trends per</w:t>
      </w:r>
      <w:r>
        <w:t xml:space="preserve"> </w:t>
      </w:r>
      <w:r>
        <w:t xml:space="preserve">article was 4,26 with the mean and dominant equals 4. The authors</w:t>
      </w:r>
      <w:r>
        <w:t xml:space="preserve"> </w:t>
      </w:r>
      <w:r>
        <w:t xml:space="preserve">covered the impact of from 1 (Zhang and Bao, 2015) up to</w:t>
      </w:r>
      <w:r>
        <w:t xml:space="preserve"> </w:t>
      </w:r>
      <w:r>
        <w:t xml:space="preserve">12 (Pieriegud, 2015) megatrends per paper. The total 98 megatrends</w:t>
      </w:r>
      <w:r>
        <w:t xml:space="preserve"> </w:t>
      </w:r>
      <w:r>
        <w:t xml:space="preserve">were disclosed by the authors in the reviewed articles. The more</w:t>
      </w:r>
      <w:r>
        <w:t xml:space="preserve"> </w:t>
      </w:r>
      <w:r>
        <w:t xml:space="preserve">fine-grained conceptual analysis performed with the aim of comparing the</w:t>
      </w:r>
      <w:r>
        <w:t xml:space="preserve"> </w:t>
      </w:r>
      <w:r>
        <w:t xml:space="preserve">scope and substance of the trends showed that a total number of 34</w:t>
      </w:r>
      <w:r>
        <w:t xml:space="preserve"> </w:t>
      </w:r>
      <w:r>
        <w:t xml:space="preserve">different megatrends could be identified. The majority of these</w:t>
      </w:r>
      <w:r>
        <w:t xml:space="preserve"> </w:t>
      </w:r>
      <w:r>
        <w:t xml:space="preserve">megatrends were mentioned only once or twice in the texts and only 7</w:t>
      </w:r>
      <w:r>
        <w:t xml:space="preserve"> </w:t>
      </w:r>
      <w:r>
        <w:t xml:space="preserve">trends clearly exceeded that threshold. These 7 most frequently</w:t>
      </w:r>
      <w:r>
        <w:t xml:space="preserve"> </w:t>
      </w:r>
      <w:r>
        <w:t xml:space="preserve">mentioned megatrends cover more than 2/3 of the initial set of 98 of all</w:t>
      </w:r>
      <w:r>
        <w:t xml:space="preserve"> </w:t>
      </w:r>
      <w:r>
        <w:t xml:space="preserve">megatrends indicated in the texts and can be further reduced to cover 5</w:t>
      </w:r>
      <w:r>
        <w:t xml:space="preserve"> </w:t>
      </w:r>
      <w:r>
        <w:t xml:space="preserve">essential megatrends: </w:t>
      </w:r>
    </w:p>
    <w:p>
      <w:pPr>
        <w:numPr>
          <w:numId w:val="1001"/>
          <w:ilvl w:val="0"/>
        </w:numPr>
      </w:pPr>
      <w:r>
        <w:t xml:space="preserve">technology developments</w:t>
      </w:r>
    </w:p>
    <w:p>
      <w:pPr>
        <w:numPr>
          <w:numId w:val="1001"/>
          <w:ilvl w:val="0"/>
        </w:numPr>
      </w:pPr>
      <w:r>
        <w:t xml:space="preserve">environmental changes</w:t>
      </w:r>
    </w:p>
    <w:p>
      <w:pPr>
        <w:numPr>
          <w:numId w:val="1001"/>
          <w:ilvl w:val="0"/>
        </w:numPr>
      </w:pPr>
      <w:r>
        <w:t xml:space="preserve">demographic shifts</w:t>
      </w:r>
    </w:p>
    <w:p>
      <w:pPr>
        <w:numPr>
          <w:numId w:val="1001"/>
          <w:ilvl w:val="0"/>
        </w:numPr>
      </w:pPr>
      <w:r>
        <w:t xml:space="preserve">growth of urbanisation</w:t>
      </w:r>
    </w:p>
    <w:p>
      <w:pPr>
        <w:numPr>
          <w:numId w:val="1001"/>
          <w:ilvl w:val="0"/>
        </w:numPr>
      </w:pPr>
      <w:r>
        <w:t xml:space="preserve">changes in geopolitics</w:t>
      </w:r>
    </w:p>
    <w:p>
      <w:pPr>
        <w:pStyle w:val="FirstParagraph"/>
      </w:pPr>
      <w:r>
        <w:t xml:space="preserve">The most recognised megatrend applied to technology development and was</w:t>
      </w:r>
      <w:r>
        <w:t xml:space="preserve"> </w:t>
      </w:r>
      <w:r>
        <w:t xml:space="preserve">indicated 24 times. This trend could be further divided into: </w:t>
      </w:r>
      <w:r>
        <w:t xml:space="preserve"> </w:t>
      </w:r>
      <w:r>
        <w:t xml:space="preserve">digitisation and development of ICT and related technologies (21</w:t>
      </w:r>
      <w:r>
        <w:t xml:space="preserve"> </w:t>
      </w:r>
      <w:r>
        <w:t xml:space="preserve">remarks) and general development of new technology (3 remarks). It needs</w:t>
      </w:r>
      <w:r>
        <w:t xml:space="preserve"> </w:t>
      </w:r>
      <w:r>
        <w:t xml:space="preserve">to be highlighted, however, that the authors used a very broad range of</w:t>
      </w:r>
      <w:r>
        <w:t xml:space="preserve"> </w:t>
      </w:r>
      <w:r>
        <w:t xml:space="preserve">naming conventions to describe similar patterns of technology</w:t>
      </w:r>
      <w:r>
        <w:t xml:space="preserve"> </w:t>
      </w:r>
      <w:r>
        <w:t xml:space="preserve">development, which includes labels phrased in an explicit but general</w:t>
      </w:r>
      <w:r>
        <w:t xml:space="preserve"> </w:t>
      </w:r>
      <w:r>
        <w:t xml:space="preserve">term, e.g.: </w:t>
      </w:r>
      <w:r>
        <w:rPr>
          <w:i/>
        </w:rPr>
        <w:t xml:space="preserve">advancement of ICT</w:t>
      </w:r>
      <w:r>
        <w:t xml:space="preserve"> (Watanabe et al., 2016), in a more</w:t>
      </w:r>
      <w:r>
        <w:t xml:space="preserve"> </w:t>
      </w:r>
      <w:r>
        <w:t xml:space="preserve">particularized way, e.g. </w:t>
      </w:r>
      <w:r>
        <w:rPr>
          <w:i/>
        </w:rPr>
        <w:t xml:space="preserve">the explosion of mobile data</w:t>
      </w:r>
      <w:r>
        <w:rPr>
          <w:i/>
        </w:rPr>
        <w:t xml:space="preserve"> </w:t>
      </w:r>
      <w:r>
        <w:rPr>
          <w:i/>
        </w:rPr>
        <w:t xml:space="preserve">traffic</w:t>
      </w:r>
      <w:r>
        <w:t xml:space="preserve"> (Yu et al., 2017) and even a ambiguous way,</w:t>
      </w:r>
      <w:r>
        <w:t xml:space="preserve"> </w:t>
      </w:r>
      <w:r>
        <w:t xml:space="preserve">e.g. </w:t>
      </w:r>
      <w:r>
        <w:rPr>
          <w:i/>
        </w:rPr>
        <w:t xml:space="preserve">digital culture</w:t>
      </w:r>
      <w:r>
        <w:t xml:space="preserve"> (Krigsholm et al., 2017). The second most</w:t>
      </w:r>
      <w:r>
        <w:t xml:space="preserve"> </w:t>
      </w:r>
      <w:r>
        <w:t xml:space="preserve">referenced megatrend, which involved environmental changes, was observed</w:t>
      </w:r>
      <w:r>
        <w:t xml:space="preserve"> </w:t>
      </w:r>
      <w:r>
        <w:t xml:space="preserve">17 times. This group consisted of two straightforward and consistently</w:t>
      </w:r>
      <w:r>
        <w:t xml:space="preserve"> </w:t>
      </w:r>
      <w:r>
        <w:t xml:space="preserve">designated subtrends:  resource scarcity (8 remarks)  and climate</w:t>
      </w:r>
      <w:r>
        <w:t xml:space="preserve"> </w:t>
      </w:r>
      <w:r>
        <w:t xml:space="preserve">changes (5 remarks), as well as a more general category with reference</w:t>
      </w:r>
      <w:r>
        <w:t xml:space="preserve"> </w:t>
      </w:r>
      <w:r>
        <w:t xml:space="preserve">to environmental changes which include  e.g.  </w:t>
      </w:r>
      <w:r>
        <w:rPr>
          <w:i/>
        </w:rPr>
        <w:t xml:space="preserve">loss of ecosystem</w:t>
      </w:r>
      <w:r>
        <w:rPr>
          <w:i/>
        </w:rPr>
        <w:t xml:space="preserve"> </w:t>
      </w:r>
      <w:r>
        <w:rPr>
          <w:i/>
        </w:rPr>
        <w:t xml:space="preserve">services (Day et al., 2014)</w:t>
      </w:r>
      <w:r>
        <w:t xml:space="preserve">. The third recurring megatrend could be</w:t>
      </w:r>
      <w:r>
        <w:t xml:space="preserve"> </w:t>
      </w:r>
      <w:r>
        <w:t xml:space="preserve">collectively dubbed demographic shifts (12 notes) and consisted of two</w:t>
      </w:r>
      <w:r>
        <w:t xml:space="preserve"> </w:t>
      </w:r>
      <w:r>
        <w:t xml:space="preserve">tendencies that were predominantly jointly recognized by the authors:</w:t>
      </w:r>
      <w:r>
        <w:t xml:space="preserve"> </w:t>
      </w:r>
      <w:r>
        <w:t xml:space="preserve">world population increase and population aging. The megatrend described</w:t>
      </w:r>
      <w:r>
        <w:t xml:space="preserve"> </w:t>
      </w:r>
      <w:r>
        <w:t xml:space="preserve">in the most homogeneous and clear-cut way and still very frequently</w:t>
      </w:r>
      <w:r>
        <w:t xml:space="preserve"> </w:t>
      </w:r>
      <w:r>
        <w:t xml:space="preserve">mentioned was the growth of urbanisation (8 notes) with only limited</w:t>
      </w:r>
      <w:r>
        <w:t xml:space="preserve"> </w:t>
      </w:r>
      <w:r>
        <w:t xml:space="preserve">reference to related phenomena such as </w:t>
      </w:r>
      <w:r>
        <w:rPr>
          <w:i/>
        </w:rPr>
        <w:t xml:space="preserve">urban sprawl</w:t>
      </w:r>
      <w:r>
        <w:t xml:space="preserve"> </w:t>
      </w:r>
      <w:r>
        <w:t xml:space="preserve"> (Goldstone, 2010). The last megatrend which substantially occupied</w:t>
      </w:r>
      <w:r>
        <w:t xml:space="preserve"> </w:t>
      </w:r>
      <w:r>
        <w:t xml:space="preserve">the attention of the authors compiled changes in geopolitics (6 remarks)</w:t>
      </w:r>
      <w:r>
        <w:t xml:space="preserve"> </w:t>
      </w:r>
      <w:r>
        <w:t xml:space="preserve">which covered, apart from clearly associated </w:t>
      </w:r>
      <w:r>
        <w:rPr>
          <w:i/>
        </w:rPr>
        <w:t xml:space="preserve">power</w:t>
      </w:r>
      <w:r>
        <w:rPr>
          <w:i/>
        </w:rPr>
        <w:t xml:space="preserve"> </w:t>
      </w:r>
      <w:r>
        <w:rPr>
          <w:i/>
        </w:rPr>
        <w:t xml:space="preserve">shifts</w:t>
      </w:r>
      <w:r>
        <w:t xml:space="preserve"> (Jr., 2017) (Cano-Kollmann et al., 2017), some arbitrary, to a</w:t>
      </w:r>
      <w:r>
        <w:t xml:space="preserve"> </w:t>
      </w:r>
      <w:r>
        <w:t xml:space="preserve">certain extent, collections of transformations in the realm of power and</w:t>
      </w:r>
      <w:r>
        <w:t xml:space="preserve"> </w:t>
      </w:r>
      <w:r>
        <w:t xml:space="preserve">politics e.g. the rise of </w:t>
      </w:r>
      <w:r>
        <w:rPr>
          <w:i/>
        </w:rPr>
        <w:t xml:space="preserve">highly populous newly wealthy</w:t>
      </w:r>
      <w:r>
        <w:rPr>
          <w:i/>
        </w:rPr>
        <w:t xml:space="preserve"> </w:t>
      </w:r>
      <w:r>
        <w:rPr>
          <w:i/>
        </w:rPr>
        <w:t xml:space="preserve">nations (Buckley et al., 2015)</w:t>
      </w:r>
      <w:r>
        <w:t xml:space="preserve"> </w:t>
      </w:r>
      <w:r>
        <w:t xml:space="preserve">and </w:t>
      </w:r>
      <w:r>
        <w:rPr>
          <w:i/>
        </w:rPr>
        <w:t xml:space="preserve">decline of</w:t>
      </w:r>
      <w:r>
        <w:rPr>
          <w:i/>
        </w:rPr>
        <w:t xml:space="preserve"> </w:t>
      </w:r>
      <w:r>
        <w:rPr>
          <w:i/>
        </w:rPr>
        <w:t xml:space="preserve">Europe (Goldstone, 2010).  </w:t>
      </w:r>
    </w:p>
    <w:p>
      <w:pPr>
        <w:pStyle w:val="BodyText"/>
      </w:pPr>
      <w:r>
        <w:t xml:space="preserve">The inclusion of the analyzed megatrends provides an overview of the</w:t>
      </w:r>
      <w:r>
        <w:t xml:space="preserve"> </w:t>
      </w:r>
      <w:r>
        <w:t xml:space="preserve">major trends that attracted the attention of the researchers and that</w:t>
      </w:r>
      <w:r>
        <w:t xml:space="preserve"> </w:t>
      </w:r>
      <w:r>
        <w:t xml:space="preserve">were considered  influential enough to be used as an analytical</w:t>
      </w:r>
      <w:r>
        <w:t xml:space="preserve"> </w:t>
      </w:r>
      <w:r>
        <w:t xml:space="preserve">framework to provide insight into developments in various fields.</w:t>
      </w:r>
      <w:r>
        <w:t xml:space="preserve"> </w:t>
      </w:r>
      <w:r>
        <w:t xml:space="preserve">However, it could be equally insightful  to look into the omissions from</w:t>
      </w:r>
      <w:r>
        <w:t xml:space="preserve"> </w:t>
      </w:r>
      <w:r>
        <w:t xml:space="preserve">the list of megatrends. It is worth to noting that no par excellence</w:t>
      </w:r>
      <w:r>
        <w:t xml:space="preserve"> </w:t>
      </w:r>
      <w:r>
        <w:t xml:space="preserve">economic trend has been frequently used in the reviewed literature. The</w:t>
      </w:r>
      <w:r>
        <w:t xml:space="preserve"> </w:t>
      </w:r>
      <w:r>
        <w:t xml:space="preserve">trends closest to purely economic and management fields mentioned by the</w:t>
      </w:r>
      <w:r>
        <w:t xml:space="preserve"> </w:t>
      </w:r>
      <w:r>
        <w:t xml:space="preserve">authors were the development of </w:t>
      </w:r>
      <w:r>
        <w:rPr>
          <w:i/>
        </w:rPr>
        <w:t xml:space="preserve">knowledge based economy</w:t>
      </w:r>
      <w:r>
        <w:t xml:space="preserve"> </w:t>
      </w:r>
      <w:r>
        <w:t xml:space="preserve">quoted</w:t>
      </w:r>
      <w:r>
        <w:t xml:space="preserve"> </w:t>
      </w:r>
      <w:r>
        <w:t xml:space="preserve">twice  (Pieriegud, 2015), as well</w:t>
      </w:r>
      <w:r>
        <w:t xml:space="preserve"> </w:t>
      </w:r>
      <w:r>
        <w:t xml:space="preserve">as </w:t>
      </w:r>
      <w:r>
        <w:rPr>
          <w:i/>
        </w:rPr>
        <w:t xml:space="preserve">business volatility</w:t>
      </w:r>
      <w:r>
        <w:t xml:space="preserve">  and </w:t>
      </w:r>
      <w:r>
        <w:rPr>
          <w:i/>
        </w:rPr>
        <w:t xml:space="preserve">sustainable development</w:t>
      </w:r>
      <w:r>
        <w:t xml:space="preserve"> (Pieriegud, 2015), which</w:t>
      </w:r>
      <w:r>
        <w:t xml:space="preserve"> </w:t>
      </w:r>
      <w:r>
        <w:t xml:space="preserve">each received single remarks across the pool of analyzed texts. This</w:t>
      </w:r>
      <w:r>
        <w:t xml:space="preserve"> </w:t>
      </w:r>
      <w:r>
        <w:t xml:space="preserve">attitude proves that the changes in economies and companies are</w:t>
      </w:r>
      <w:r>
        <w:t xml:space="preserve"> </w:t>
      </w:r>
      <w:r>
        <w:t xml:space="preserve">predominantly perceived as areas of influence but not as drivers of the</w:t>
      </w:r>
      <w:r>
        <w:t xml:space="preserve"> </w:t>
      </w:r>
      <w:r>
        <w:t xml:space="preserve">fundamental world changes in the 21st century.</w:t>
      </w:r>
    </w:p>
    <w:p>
      <w:pPr>
        <w:pStyle w:val="BodyText"/>
      </w:pPr>
      <w:r>
        <w:br w:type="textWrapping"/>
      </w:r>
      <w:r>
        <w:rPr>
          <w:b/>
        </w:rPr>
        <w:t xml:space="preserve">6. Conclusion</w:t>
      </w:r>
    </w:p>
    <w:p>
      <w:pPr>
        <w:pStyle w:val="BodyText"/>
      </w:pPr>
      <w:r>
        <w:t xml:space="preserve">In the turbulent contemporary environment, megatrends, understood as</w:t>
      </w:r>
      <w:r>
        <w:t xml:space="preserve"> </w:t>
      </w:r>
      <w:r>
        <w:t xml:space="preserve">powerful forces reshaping the today’s world, seem to be one of the major</w:t>
      </w:r>
      <w:r>
        <w:t xml:space="preserve"> </w:t>
      </w:r>
      <w:r>
        <w:t xml:space="preserve">tools used to forecast future developments in society, economies,</w:t>
      </w:r>
      <w:r>
        <w:t xml:space="preserve"> </w:t>
      </w:r>
      <w:r>
        <w:t xml:space="preserve">politics and culture. For that reason, not only are the analysed by</w:t>
      </w:r>
      <w:r>
        <w:t xml:space="preserve"> </w:t>
      </w:r>
      <w:r>
        <w:t xml:space="preserve">researchers - futurists, but also commonly examined by various</w:t>
      </w:r>
      <w:r>
        <w:t xml:space="preserve"> </w:t>
      </w:r>
      <w:r>
        <w:t xml:space="preserve">consulting companies and research offices working for governments and</w:t>
      </w:r>
      <w:r>
        <w:t xml:space="preserve"> </w:t>
      </w:r>
      <w:r>
        <w:t xml:space="preserve">international authorities in order to determine development strategies</w:t>
      </w:r>
      <w:r>
        <w:t xml:space="preserve"> </w:t>
      </w:r>
      <w:r>
        <w:t xml:space="preserve">in the economy, business as well as in regards public policy. When it</w:t>
      </w:r>
      <w:r>
        <w:t xml:space="preserve"> </w:t>
      </w:r>
      <w:r>
        <w:t xml:space="preserve">comes to the scientific research, only a limited number of studies</w:t>
      </w:r>
      <w:r>
        <w:t xml:space="preserve"> </w:t>
      </w:r>
      <w:r>
        <w:t xml:space="preserve">published between 2010 and 2018 refer to the notion of megatreds. During</w:t>
      </w:r>
      <w:r>
        <w:t xml:space="preserve"> </w:t>
      </w:r>
      <w:r>
        <w:t xml:space="preserve">the analysis process through the SALSA method, of 349 text found thanks</w:t>
      </w:r>
      <w:r>
        <w:t xml:space="preserve"> </w:t>
      </w:r>
      <w:r>
        <w:t xml:space="preserve">to the four search engines: Google Scholar,  Science Direct, Web of</w:t>
      </w:r>
      <w:r>
        <w:t xml:space="preserve"> </w:t>
      </w:r>
      <w:r>
        <w:t xml:space="preserve">Science and BazEkon, 27 were qualified for the further study, from which</w:t>
      </w:r>
      <w:r>
        <w:t xml:space="preserve"> </w:t>
      </w:r>
      <w:r>
        <w:t xml:space="preserve">three major conclusions may be drawn.</w:t>
      </w:r>
    </w:p>
    <w:p>
      <w:pPr>
        <w:pStyle w:val="BodyText"/>
      </w:pPr>
      <w:r>
        <w:br w:type="textWrapping"/>
      </w:r>
      <w:r>
        <w:t xml:space="preserve">The first one is that the notion of megatrends is applied to the</w:t>
      </w:r>
      <w:r>
        <w:t xml:space="preserve"> </w:t>
      </w:r>
      <w:r>
        <w:t xml:space="preserve">analyses of their impact on diverse areas, e.g. specific industries,</w:t>
      </w:r>
      <w:r>
        <w:t xml:space="preserve"> </w:t>
      </w:r>
      <w:r>
        <w:t xml:space="preserve">changes in management and business practices as well as some broader</w:t>
      </w:r>
      <w:r>
        <w:t xml:space="preserve"> </w:t>
      </w:r>
      <w:r>
        <w:t xml:space="preserve">socio-economic topics in a more than theoretical way. This kind of</w:t>
      </w:r>
      <w:r>
        <w:t xml:space="preserve"> </w:t>
      </w:r>
      <w:r>
        <w:t xml:space="preserve">approach shows an important drawback, i.e. it ignores the complex</w:t>
      </w:r>
      <w:r>
        <w:t xml:space="preserve"> </w:t>
      </w:r>
      <w:r>
        <w:t xml:space="preserve">character of these phenomena, particularly their overlapping elements,</w:t>
      </w:r>
      <w:r>
        <w:t xml:space="preserve"> </w:t>
      </w:r>
      <w:r>
        <w:t xml:space="preserve">relating to neighbouring areas, which deprives these studies of a more</w:t>
      </w:r>
      <w:r>
        <w:t xml:space="preserve"> </w:t>
      </w:r>
      <w:r>
        <w:t xml:space="preserve">comprehensive perspective. Moreover, despite the fact that the analyzed</w:t>
      </w:r>
      <w:r>
        <w:t xml:space="preserve"> </w:t>
      </w:r>
      <w:r>
        <w:t xml:space="preserve">papers cover a vast range of topics, the overall number of texts that</w:t>
      </w:r>
      <w:r>
        <w:t xml:space="preserve"> </w:t>
      </w:r>
      <w:r>
        <w:t xml:space="preserve">qualified for our study, 27, was rather limited one. This suggests that,</w:t>
      </w:r>
      <w:r>
        <w:t xml:space="preserve"> </w:t>
      </w:r>
      <w:r>
        <w:t xml:space="preserve">although the concept of megatrends as a framework for economic and</w:t>
      </w:r>
      <w:r>
        <w:t xml:space="preserve"> </w:t>
      </w:r>
      <w:r>
        <w:t xml:space="preserve">social analyses has been applied in various fields,  the proliferation</w:t>
      </w:r>
      <w:r>
        <w:t xml:space="preserve"> </w:t>
      </w:r>
      <w:r>
        <w:t xml:space="preserve">of this analytical tool among scientific researchers has been relatively</w:t>
      </w:r>
      <w:r>
        <w:t xml:space="preserve"> </w:t>
      </w:r>
      <w:r>
        <w:t xml:space="preserve">moderate.  </w:t>
      </w:r>
    </w:p>
    <w:p>
      <w:pPr>
        <w:pStyle w:val="BodyText"/>
      </w:pPr>
      <w:r>
        <w:t xml:space="preserve">The second conclusion reveals that megatrends are very seldomly</w:t>
      </w:r>
      <w:r>
        <w:t xml:space="preserve"> </w:t>
      </w:r>
      <w:r>
        <w:t xml:space="preserve">associated with economics and management, which proves that both areas</w:t>
      </w:r>
      <w:r>
        <w:t xml:space="preserve"> </w:t>
      </w:r>
      <w:r>
        <w:t xml:space="preserve">are objects of influence rather than  breeding grounds for trends. </w:t>
      </w:r>
    </w:p>
    <w:p>
      <w:pPr>
        <w:pStyle w:val="BodyText"/>
      </w:pPr>
      <w:r>
        <w:t xml:space="preserve">As a third conclusion, one may point out that, despite a common</w:t>
      </w:r>
      <w:r>
        <w:t xml:space="preserve"> </w:t>
      </w:r>
      <w:r>
        <w:t xml:space="preserve">consensus about megatrends as significant global movements, a large gap</w:t>
      </w:r>
      <w:r>
        <w:t xml:space="preserve"> </w:t>
      </w:r>
      <w:r>
        <w:t xml:space="preserve">in research thus far may be identified in terms of a coherent definition</w:t>
      </w:r>
      <w:r>
        <w:t xml:space="preserve"> </w:t>
      </w:r>
      <w:r>
        <w:t xml:space="preserve">and typology of megatrends. For that reason, diverse authors, when</w:t>
      </w:r>
      <w:r>
        <w:t xml:space="preserve"> </w:t>
      </w:r>
      <w:r>
        <w:t xml:space="preserve">referring to megatrends, utilize intuitive definitions, descriptions and</w:t>
      </w:r>
      <w:r>
        <w:t xml:space="preserve"> </w:t>
      </w:r>
      <w:r>
        <w:t xml:space="preserve">terms, which makes these studies difficult to compare and base</w:t>
      </w:r>
      <w:r>
        <w:t xml:space="preserve"> </w:t>
      </w:r>
      <w:r>
        <w:t xml:space="preserve">subsequent research on.  The most coherently defined megatrends that are</w:t>
      </w:r>
      <w:r>
        <w:t xml:space="preserve"> </w:t>
      </w:r>
      <w:r>
        <w:t xml:space="preserve">frequently considered to exercise influence on the contemporary world</w:t>
      </w:r>
      <w:r>
        <w:t xml:space="preserve"> </w:t>
      </w:r>
      <w:r>
        <w:t xml:space="preserve">and are expected to continue to do so in the future are: digitization</w:t>
      </w:r>
      <w:r>
        <w:t xml:space="preserve"> </w:t>
      </w:r>
      <w:r>
        <w:t xml:space="preserve">and the development of ICT and related technologies, urbanization</w:t>
      </w:r>
      <w:r>
        <w:t xml:space="preserve"> </w:t>
      </w:r>
      <w:r>
        <w:t xml:space="preserve">growth, scarcity of resources and climate changes.  </w:t>
      </w:r>
    </w:p>
    <w:p>
      <w:pPr>
        <w:pStyle w:val="BodyText"/>
      </w:pPr>
      <w:r>
        <w:br w:type="textWrapping"/>
      </w:r>
      <w:r>
        <w:t xml:space="preserve">As far as avenues for further research are concerned, we would like to</w:t>
      </w:r>
      <w:r>
        <w:t xml:space="preserve"> </w:t>
      </w:r>
      <w:r>
        <w:t xml:space="preserve">propose two directions. The first would include an expansion of the</w:t>
      </w:r>
      <w:r>
        <w:t xml:space="preserve"> </w:t>
      </w:r>
      <w:r>
        <w:t xml:space="preserve">literature review to cover longer analytical texts and books in order to</w:t>
      </w:r>
      <w:r>
        <w:t xml:space="preserve"> </w:t>
      </w:r>
      <w:r>
        <w:t xml:space="preserve">tap into the vast research pool of publications by consulting companies,</w:t>
      </w:r>
      <w:r>
        <w:t xml:space="preserve"> </w:t>
      </w:r>
      <w:r>
        <w:t xml:space="preserve">think tanks and other research institutions. In this area it would be</w:t>
      </w:r>
      <w:r>
        <w:t xml:space="preserve"> </w:t>
      </w:r>
      <w:r>
        <w:t xml:space="preserve">especially valuable to summarize the list of megatrends that are</w:t>
      </w:r>
      <w:r>
        <w:t xml:space="preserve"> </w:t>
      </w:r>
      <w:r>
        <w:t xml:space="preserve">considered to be the most influential. The second research direction</w:t>
      </w:r>
      <w:r>
        <w:t xml:space="preserve"> </w:t>
      </w:r>
      <w:r>
        <w:t xml:space="preserve">would extend the literature review to a broader array of tools in</w:t>
      </w:r>
      <w:r>
        <w:t xml:space="preserve"> </w:t>
      </w:r>
      <w:r>
        <w:t xml:space="preserve">foresight analyses which could provide an important overview of</w:t>
      </w:r>
      <w:r>
        <w:t xml:space="preserve"> </w:t>
      </w:r>
      <w:r>
        <w:t xml:space="preserve">complementary analytical methods and would support the establishment of</w:t>
      </w:r>
      <w:r>
        <w:t xml:space="preserve"> </w:t>
      </w:r>
      <w:r>
        <w:t xml:space="preserve">megatrends among them.   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t xml:space="preserve">Booth, A., Sutton, A., &amp;</w:t>
      </w:r>
      <w:r>
        <w:t xml:space="preserve"> </w:t>
      </w:r>
      <w:r>
        <w:t xml:space="preserve">Papaioannou, D. (2016).</w:t>
      </w:r>
      <w:r>
        <w:t xml:space="preserve"> </w:t>
      </w:r>
      <w:r>
        <w:rPr>
          <w:i/>
        </w:rPr>
        <w:t xml:space="preserve">Systematic approaches to a successful</w:t>
      </w:r>
      <w:r>
        <w:rPr>
          <w:i/>
        </w:rPr>
        <w:t xml:space="preserve"> </w:t>
      </w:r>
      <w:r>
        <w:rPr>
          <w:i/>
        </w:rPr>
        <w:t xml:space="preserve">literature</w:t>
      </w:r>
    </w:p>
    <w:p>
      <w:pPr>
        <w:pStyle w:val="BodyText"/>
      </w:pPr>
      <w:r>
        <w:rPr>
          <w:i/>
        </w:rPr>
        <w:t xml:space="preserve">review</w:t>
      </w:r>
      <w:r>
        <w:t xml:space="preserve">. London: Sage.</w:t>
      </w:r>
    </w:p>
    <w:p>
      <w:pPr>
        <w:pStyle w:val="Heading1"/>
      </w:pPr>
      <w:bookmarkStart w:id="23" w:name="references"/>
      <w:bookmarkEnd w:id="23"/>
      <w:r>
        <w:t xml:space="preserve">References</w:t>
      </w:r>
    </w:p>
    <w:p>
      <w:pPr>
        <w:pStyle w:val="FirstParagraph"/>
      </w:pPr>
      <w:r>
        <w:t xml:space="preserve">(Report), 2017. . EY.</w:t>
      </w:r>
    </w:p>
    <w:p>
      <w:pPr>
        <w:pStyle w:val="BodyText"/>
      </w:pPr>
      <w:r>
        <w:t xml:space="preserve">(Report), 2015. . PWC.</w:t>
      </w:r>
    </w:p>
    <w:p>
      <w:pPr>
        <w:pStyle w:val="BodyText"/>
      </w:pPr>
      <w:r>
        <w:t xml:space="preserve">2014. . KPMG.</w:t>
      </w:r>
    </w:p>
    <w:p>
      <w:pPr>
        <w:pStyle w:val="BodyText"/>
      </w:pPr>
      <w:r>
        <w:t xml:space="preserve">(Report), 2012. . National Intelligence Council, USA.</w:t>
      </w:r>
    </w:p>
    <w:p>
      <w:pPr>
        <w:pStyle w:val="BodyText"/>
      </w:pPr>
      <w:r>
        <w:t xml:space="preserve">Gros, D., Alcidi, C., 2013.</w:t>
      </w:r>
      <w:r>
        <w:t xml:space="preserve"> </w:t>
      </w:r>
      <w:r>
        <w:t xml:space="preserve">The Global Economy in 2030. Trends and Strategies for Europe</w:t>
      </w:r>
      <w:r>
        <w:t xml:space="preserve"> </w:t>
      </w:r>
      <w:r>
        <w:t xml:space="preserve">(Report). Centre for European Policy Studies.</w:t>
      </w:r>
    </w:p>
    <w:p>
      <w:pPr>
        <w:pStyle w:val="BodyText"/>
      </w:pPr>
      <w:r>
        <w:t xml:space="preserve">Boumphrey, S., Brehmer, Z., 2017.</w:t>
      </w:r>
      <w:r>
        <w:t xml:space="preserve"> </w:t>
      </w:r>
      <w:r>
        <w:t xml:space="preserve">Megatrend Analysis. Putting the Consumer at the Heart of Business</w:t>
      </w:r>
      <w:r>
        <w:t xml:space="preserve"> </w:t>
      </w:r>
      <w:r>
        <w:t xml:space="preserve">(Report). Euromonitor International.</w:t>
      </w:r>
    </w:p>
    <w:p>
      <w:pPr>
        <w:pStyle w:val="BodyText"/>
      </w:pPr>
      <w:r>
        <w:t xml:space="preserve">Naisbitt, J., 1982.</w:t>
      </w:r>
      <w:r>
        <w:t xml:space="preserve"> </w:t>
      </w:r>
      <w:r>
        <w:t xml:space="preserve">Megatrends : ten new directions transforming our lives</w:t>
      </w:r>
      <w:r>
        <w:t xml:space="preserve">. Warner Books, [New York].</w:t>
      </w:r>
    </w:p>
    <w:p>
      <w:pPr>
        <w:pStyle w:val="BodyText"/>
      </w:pPr>
      <w:r>
        <w:t xml:space="preserve">Naisbitt, J., Aburdene, P., 1990.</w:t>
      </w:r>
      <w:r>
        <w:t xml:space="preserve"> </w:t>
      </w:r>
      <w:r>
        <w:t xml:space="preserve">Megatrends two thousand 2000 : 10 new directions for the 1990’s</w:t>
      </w:r>
      <w:r>
        <w:t xml:space="preserve">. Morrow, New York.</w:t>
      </w:r>
    </w:p>
    <w:p>
      <w:pPr>
        <w:pStyle w:val="BodyText"/>
      </w:pPr>
      <w:r>
        <w:t xml:space="preserve">Naisbitt, D., Naisbitt, J., 2017.</w:t>
      </w:r>
      <w:r>
        <w:t xml:space="preserve"> </w:t>
      </w:r>
      <w:r>
        <w:t xml:space="preserve">Mastering megatrends : understanding &amp; leveraging the evolving new world</w:t>
      </w:r>
      <w:r>
        <w:t xml:space="preserve">. World Scientific.</w:t>
      </w:r>
    </w:p>
    <w:p>
      <w:pPr>
        <w:pStyle w:val="BodyText"/>
      </w:pPr>
      <w:r>
        <w:t xml:space="preserve">Hajkowicz, S., 2015.</w:t>
      </w:r>
      <w:r>
        <w:t xml:space="preserve"> </w:t>
      </w:r>
      <w:r>
        <w:t xml:space="preserve">Global megatrends seven patterns of change shaping our future</w:t>
      </w:r>
      <w:r>
        <w:t xml:space="preserve">. CSIRO Publishing, Melbourne.</w:t>
      </w:r>
    </w:p>
    <w:p>
      <w:pPr>
        <w:pStyle w:val="BodyText"/>
      </w:pPr>
      <w:r>
        <w:t xml:space="preserve">Castells, M., 2012.</w:t>
      </w:r>
      <w:r>
        <w:t xml:space="preserve"> </w:t>
      </w:r>
      <w:r>
        <w:t xml:space="preserve">The rise of the network society</w:t>
      </w:r>
      <w:r>
        <w:t xml:space="preserve">. Wiley-Blackwell, Malden, Mass.</w:t>
      </w:r>
    </w:p>
    <w:p>
      <w:pPr>
        <w:pStyle w:val="BodyText"/>
      </w:pPr>
      <w:r>
        <w:t xml:space="preserve">Bauman, Z., 2008.</w:t>
      </w:r>
      <w:r>
        <w:t xml:space="preserve"> </w:t>
      </w:r>
      <w:r>
        <w:t xml:space="preserve">Plynna nowoczesnosc</w:t>
      </w:r>
      <w:r>
        <w:t xml:space="preserve">. Wydawnictwo Literackie, Kraków.</w:t>
      </w:r>
    </w:p>
    <w:p>
      <w:pPr>
        <w:pStyle w:val="BodyText"/>
      </w:pPr>
      <w:r>
        <w:t xml:space="preserve">Gajewski, J., Paprocki, W., Pieriegud, J., 2015.</w:t>
      </w:r>
      <w:r>
        <w:t xml:space="preserve"> </w:t>
      </w:r>
      <w:r>
        <w:t xml:space="preserve">Megatrendy i ich wplyw na rozwój sektorów infrastrukturalnych</w:t>
      </w:r>
      <w:r>
        <w:t xml:space="preserve">. Instytut Badan nad Gospodarka Rynkowa. Gdanska Akademia Bankowa, Gdansk.</w:t>
      </w:r>
    </w:p>
    <w:p>
      <w:pPr>
        <w:pStyle w:val="BodyText"/>
      </w:pPr>
      <w:r>
        <w:t xml:space="preserve">Naisbitt, J., 1982.</w:t>
      </w:r>
      <w:r>
        <w:t xml:space="preserve"> </w:t>
      </w:r>
      <w:r>
        <w:t xml:space="preserve">Megatrends : ten new directions transforming our lives</w:t>
      </w:r>
      <w:r>
        <w:t xml:space="preserve">. Warner Books, [New York].</w:t>
      </w:r>
    </w:p>
    <w:p>
      <w:pPr>
        <w:pStyle w:val="BodyText"/>
      </w:pPr>
      <w:r>
        <w:t xml:space="preserve">Naisbitt, J., Aburdene, P., 1990.</w:t>
      </w:r>
      <w:r>
        <w:t xml:space="preserve"> </w:t>
      </w:r>
      <w:r>
        <w:t xml:space="preserve">Megatrends two thousand 2000 : 10 new directions for the 1990’s</w:t>
      </w:r>
      <w:r>
        <w:t xml:space="preserve">. Morrow, New York.</w:t>
      </w:r>
    </w:p>
    <w:p>
      <w:pPr>
        <w:pStyle w:val="BodyText"/>
      </w:pPr>
      <w:r>
        <w:t xml:space="preserve">Hajkowicz, S., 2015.</w:t>
      </w:r>
      <w:r>
        <w:t xml:space="preserve"> </w:t>
      </w:r>
      <w:r>
        <w:t xml:space="preserve">Global megatrends seven patterns of change shaping our future</w:t>
      </w:r>
      <w:r>
        <w:t xml:space="preserve">. CSIRO Publishing, Melbourne.</w:t>
      </w:r>
    </w:p>
    <w:p>
      <w:pPr>
        <w:pStyle w:val="BodyText"/>
      </w:pPr>
      <w:r>
        <w:t xml:space="preserve">Peciak, R., 2016.</w:t>
      </w:r>
      <w:r>
        <w:t xml:space="preserve"> </w:t>
      </w:r>
      <w:r>
        <w:t xml:space="preserve">Megatrends and their implications in the globalised world</w:t>
      </w:r>
      <w:r>
        <w:t xml:space="preserve">. Horyzonty Polityki. 7, 167–184.</w:t>
      </w:r>
    </w:p>
    <w:p>
      <w:pPr>
        <w:pStyle w:val="BodyText"/>
      </w:pPr>
      <w:r>
        <w:t xml:space="preserve">Toffler, A., 1980.</w:t>
      </w:r>
      <w:r>
        <w:t xml:space="preserve"> </w:t>
      </w:r>
      <w:r>
        <w:t xml:space="preserve">The third wawe</w:t>
      </w:r>
      <w:r>
        <w:t xml:space="preserve">. William Morrow, New York.</w:t>
      </w:r>
    </w:p>
    <w:p>
      <w:pPr>
        <w:pStyle w:val="BodyText"/>
      </w:pPr>
      <w:r>
        <w:t xml:space="preserve">Rifkin, J., 2001.</w:t>
      </w:r>
      <w:r>
        <w:t xml:space="preserve"> </w:t>
      </w:r>
      <w:r>
        <w:t xml:space="preserve">Koniec pracy : schylek siły roboczej na świecie i początek ery postrynkowej</w:t>
      </w:r>
      <w:r>
        <w:t xml:space="preserve">. Wydawnictwo Dolnoslaskie, Wrocław.</w:t>
      </w:r>
    </w:p>
    <w:p>
      <w:pPr>
        <w:pStyle w:val="BodyText"/>
      </w:pPr>
      <w:r>
        <w:t xml:space="preserve">Rifkin, J., 1990.</w:t>
      </w:r>
      <w:r>
        <w:t xml:space="preserve"> </w:t>
      </w:r>
      <w:r>
        <w:t xml:space="preserve">The Green lifestyle guide : 1001 ways to heal the earth</w:t>
      </w:r>
      <w:r>
        <w:t xml:space="preserve">. H. Holt, New York.</w:t>
      </w:r>
    </w:p>
    <w:p>
      <w:pPr>
        <w:pStyle w:val="BodyText"/>
      </w:pPr>
      <w:r>
        <w:t xml:space="preserve">Rifkin, J., 2014.</w:t>
      </w:r>
      <w:r>
        <w:t xml:space="preserve"> </w:t>
      </w:r>
      <w:r>
        <w:t xml:space="preserve">The zero marginal cost society: The internet of things, the collaborative commons, and the eclipse of capitalism</w:t>
      </w:r>
      <w:r>
        <w:t xml:space="preserve">. St. Martin’s Press.</w:t>
      </w:r>
    </w:p>
    <w:p>
      <w:pPr>
        <w:pStyle w:val="BodyText"/>
      </w:pPr>
      <w:r>
        <w:t xml:space="preserve">Naisbitt, D., Naisbitt, J., 2017.</w:t>
      </w:r>
      <w:r>
        <w:t xml:space="preserve"> </w:t>
      </w:r>
      <w:r>
        <w:t xml:space="preserve">Mastering megatrends : understanding &amp; leveraging the evolving new world</w:t>
      </w:r>
      <w:r>
        <w:t xml:space="preserve">. World Scientific.</w:t>
      </w:r>
    </w:p>
    <w:p>
      <w:pPr>
        <w:pStyle w:val="BodyText"/>
      </w:pPr>
      <w:r>
        <w:t xml:space="preserve">Gajewski, J., Paprocki, W., Pieriegud, J., 2015.</w:t>
      </w:r>
      <w:r>
        <w:t xml:space="preserve"> </w:t>
      </w:r>
      <w:r>
        <w:t xml:space="preserve">Megatrendy i ich wplyw na rozwój sektorów infrastrukturalnych</w:t>
      </w:r>
      <w:r>
        <w:t xml:space="preserve">. Instytut Badan nad Gospodarka Rynkowa. Gdanska Akademia Bankowa, Gdansk.</w:t>
      </w:r>
    </w:p>
    <w:p>
      <w:pPr>
        <w:pStyle w:val="BodyText"/>
      </w:pPr>
      <w:r>
        <w:t xml:space="preserve">Hatalska, N., 2014.</w:t>
      </w:r>
      <w:r>
        <w:t xml:space="preserve"> </w:t>
      </w:r>
      <w:r>
        <w:t xml:space="preserve">TrendBook 2014</w:t>
      </w:r>
      <w:r>
        <w:t xml:space="preserve">.</w:t>
      </w:r>
    </w:p>
    <w:p>
      <w:pPr>
        <w:pStyle w:val="BodyText"/>
      </w:pPr>
      <w:r>
        <w:t xml:space="preserve">Torraco, R.J., 2016.</w:t>
      </w:r>
      <w:r>
        <w:t xml:space="preserve"> </w:t>
      </w:r>
      <w:r>
        <w:t xml:space="preserve">Writing Integrative Literature Reviews</w:t>
      </w:r>
      <w:r>
        <w:t xml:space="preserve">. Human Resource Development Review 15, 404–428. doi:10.1177/1534484316671606</w:t>
      </w:r>
    </w:p>
    <w:p>
      <w:pPr>
        <w:pStyle w:val="BodyText"/>
      </w:pPr>
      <w:r>
        <w:t xml:space="preserve">2016. . Sage London.</w:t>
      </w:r>
    </w:p>
    <w:p>
      <w:pPr>
        <w:pStyle w:val="BodyText"/>
      </w:pPr>
      <w:r>
        <w:t xml:space="preserve">Buckley, R., Gretzel, U., Scott, D., Weaver, D., Becken, S., 2015.</w:t>
      </w:r>
      <w:r>
        <w:t xml:space="preserve"> </w:t>
      </w:r>
      <w:r>
        <w:t xml:space="preserve">Tourism megatrends</w:t>
      </w:r>
      <w:r>
        <w:t xml:space="preserve">. Tourism Recreation Research 40, 59–70. doi:10.1080/02508281.2015.1005942</w:t>
      </w:r>
    </w:p>
    <w:p>
      <w:pPr>
        <w:pStyle w:val="BodyText"/>
      </w:pPr>
      <w:r>
        <w:t xml:space="preserve">Wolf, A., Mozuni, M., 2017.</w:t>
      </w:r>
      <w:r>
        <w:t xml:space="preserve"> </w:t>
      </w:r>
      <w:r>
        <w:t xml:space="preserve">Cruise Industry 2030 Produkt- und Marktentwicklung sowie laterale Diversifikation</w:t>
      </w:r>
      <w:r>
        <w:t xml:space="preserve">. Zeitschrift für Tourismuswissenschaft 9. doi:10.1515/tw-2017-0017</w:t>
      </w:r>
    </w:p>
    <w:p>
      <w:pPr>
        <w:pStyle w:val="BodyText"/>
      </w:pPr>
      <w:r>
        <w:t xml:space="preserve">Olsmats, C., Kaivo-oja, J., 2014.</w:t>
      </w:r>
      <w:r>
        <w:t xml:space="preserve"> </w:t>
      </w:r>
      <w:r>
        <w:t xml:space="preserve">European packaging industry foresight studyidentifying global drivers and driven packaging industry implications of the global megatrends</w:t>
      </w:r>
      <w:r>
        <w:t xml:space="preserve">. European Journal of Futures Research 2. doi:10.1007/s40309-014-0039-4</w:t>
      </w:r>
    </w:p>
    <w:p>
      <w:pPr>
        <w:pStyle w:val="BodyText"/>
      </w:pPr>
      <w:r>
        <w:t xml:space="preserve">Yu, H., Lee, H., Jeon, H., 2017.</w:t>
      </w:r>
      <w:r>
        <w:t xml:space="preserve"> </w:t>
      </w:r>
      <w:r>
        <w:t xml:space="preserve">What is 5G? Emerging 5G Mobile Services and Network Requirements</w:t>
      </w:r>
      <w:r>
        <w:t xml:space="preserve">. Sustainability 9, 1848. doi:10.3390/su9101848</w:t>
      </w:r>
    </w:p>
    <w:p>
      <w:pPr>
        <w:pStyle w:val="BodyText"/>
      </w:pPr>
      <w:r>
        <w:t xml:space="preserve">Krigsholm, P., Zavialova, S., Riekkinen, K., St</w:t>
      </w:r>
      <w:r>
        <w:t xml:space="preserve">å</w:t>
      </w:r>
      <w:r>
        <w:t xml:space="preserve">hle, P., Viitanen, K., 2017.</w:t>
      </w:r>
      <w:r>
        <w:t xml:space="preserve"> </w:t>
      </w:r>
      <w:r>
        <w:t xml:space="preserve">Understanding the future of the Finnish cadastral system A Delphi study</w:t>
      </w:r>
      <w:r>
        <w:t xml:space="preserve">. Land Use Policy 68, 133–140. doi:10.1016/j.landusepol.2017.07.032</w:t>
      </w:r>
    </w:p>
    <w:p>
      <w:pPr>
        <w:pStyle w:val="BodyText"/>
      </w:pPr>
      <w:r>
        <w:t xml:space="preserve">Grosser, B., Baumol, U., 2017.</w:t>
      </w:r>
      <w:r>
        <w:t xml:space="preserve"> </w:t>
      </w:r>
      <w:r>
        <w:t xml:space="preserve">Virtual Teamwork in the Context of Technological and Cultural Transformation</w:t>
      </w:r>
      <w:r>
        <w:t xml:space="preserve">. International Journal of Information Systems and Project Management 5, 21–35.</w:t>
      </w:r>
    </w:p>
    <w:p>
      <w:pPr>
        <w:pStyle w:val="BodyText"/>
      </w:pPr>
      <w:r>
        <w:t xml:space="preserve">Jr., G.R., 2017.</w:t>
      </w:r>
      <w:r>
        <w:t xml:space="preserve"> </w:t>
      </w:r>
      <w:r>
        <w:t xml:space="preserve">The future performance of marketing communication - a comparative study</w:t>
      </w:r>
      <w:r>
        <w:t xml:space="preserve">. International Journal of Business Performance Management 18, 293. doi:10.1504/ijbpm.2017.10004091</w:t>
      </w:r>
    </w:p>
    <w:p>
      <w:pPr>
        <w:pStyle w:val="BodyText"/>
      </w:pPr>
      <w:r>
        <w:t xml:space="preserve">Bojar, E., Klosowski, G., 2015.</w:t>
      </w:r>
      <w:r>
        <w:t xml:space="preserve"> </w:t>
      </w:r>
      <w:r>
        <w:t xml:space="preserve">Metody identyfikacji i ocena wplywu megatrendów na biznes lokalny i globalny</w:t>
      </w:r>
      <w:r>
        <w:t xml:space="preserve">. Przeglad Organizacji 27–35.</w:t>
      </w:r>
    </w:p>
    <w:p>
      <w:pPr>
        <w:pStyle w:val="BodyText"/>
      </w:pPr>
      <w:r>
        <w:t xml:space="preserve">Skelnik, K., 2017.</w:t>
      </w:r>
      <w:r>
        <w:t xml:space="preserve"> </w:t>
      </w:r>
      <w:r>
        <w:t xml:space="preserve">Megatrendy i ich wpływ na klimat bezpieczeństwa informacji w przedsiębiorstwie</w:t>
      </w:r>
      <w:r>
        <w:t xml:space="preserve">. Prace Naukowe Wyższej Szkoły Bankowej w Gdańsku 50, 81–95.</w:t>
      </w:r>
    </w:p>
    <w:p>
      <w:pPr>
        <w:pStyle w:val="BodyText"/>
      </w:pPr>
      <w:r>
        <w:t xml:space="preserve">Wolański, M., 2015.</w:t>
      </w:r>
      <w:r>
        <w:t xml:space="preserve"> </w:t>
      </w:r>
      <w:r>
        <w:t xml:space="preserve">Wykorzystanie megatrendów do analizy rozwoju mobilności pasażerskiej</w:t>
      </w:r>
      <w:r>
        <w:t xml:space="preserve">, in: Gajewski, J., Paprocki, W., Pieriegud, J. (Eds.), Megatrendy i Ich Wpływ Na Rozwój Sektorów Infrastrukturalnych. Instytut Badań nad Gospodarką Rynkową – Gdańska Akademia Bankowa, Gdańsk.</w:t>
      </w:r>
    </w:p>
    <w:p>
      <w:pPr>
        <w:pStyle w:val="BodyText"/>
      </w:pPr>
      <w:r>
        <w:t xml:space="preserve">Maciaszczyk, M., 2017.</w:t>
      </w:r>
      <w:r>
        <w:t xml:space="preserve"> </w:t>
      </w:r>
      <w:r>
        <w:t xml:space="preserve">Wybrane megatrendy i ich możliwy wpływ na konsumentów niepełnosprawnych ruchowo</w:t>
      </w:r>
      <w:r>
        <w:t xml:space="preserve">. Handel Wewnętrzny 62, 162–171.</w:t>
      </w:r>
    </w:p>
    <w:p>
      <w:pPr>
        <w:pStyle w:val="BodyText"/>
      </w:pPr>
      <w:r>
        <w:t xml:space="preserve">Laval, V., 2015.</w:t>
      </w:r>
      <w:r>
        <w:t xml:space="preserve"> </w:t>
      </w:r>
      <w:r>
        <w:t xml:space="preserve">Impact of Recent Megatrends on the Controlling Role Model</w:t>
      </w:r>
      <w:r>
        <w:t xml:space="preserve">. Procedia Economics and Finance 27, 54–63. doi:10.1016/s2212-5671(15)00971-5</w:t>
      </w:r>
    </w:p>
    <w:p>
      <w:pPr>
        <w:pStyle w:val="BodyText"/>
      </w:pPr>
      <w:r>
        <w:t xml:space="preserve">Watanabe, C., Naveed, K., Neittaanmäki, P., 2016.</w:t>
      </w:r>
      <w:r>
        <w:t xml:space="preserve"> </w:t>
      </w:r>
      <w:r>
        <w:t xml:space="preserve">Co-evolution of three mega-trends nurtures un-captured</w:t>
      </w:r>
      <w:r>
        <w:t xml:space="preserve"> </w:t>
      </w:r>
      <w:r>
        <w:t xml:space="preserve">GDP</w:t>
      </w:r>
      <w:r>
        <w:t xml:space="preserve"> </w:t>
      </w:r>
      <w:r>
        <w:t xml:space="preserve">Uber’s ride-sharing revolution</w:t>
      </w:r>
      <w:r>
        <w:t xml:space="preserve">. Technology in Society 46, 164–185. doi:10.1016/j.techsoc.2016.06.004</w:t>
      </w:r>
    </w:p>
    <w:p>
      <w:pPr>
        <w:pStyle w:val="BodyText"/>
      </w:pPr>
      <w:r>
        <w:t xml:space="preserve">Cano-Kollmann, M., Hannigan, T.J., Mudambi, R., 2017.</w:t>
      </w:r>
      <w:r>
        <w:t xml:space="preserve"> </w:t>
      </w:r>
      <w:r>
        <w:t xml:space="preserve">Global Innovation Networks Organizations and People</w:t>
      </w:r>
      <w:r>
        <w:t xml:space="preserve">. Journal of International Management. doi:10.1016/j.intman.2017.09.008</w:t>
      </w:r>
    </w:p>
    <w:p>
      <w:pPr>
        <w:pStyle w:val="BodyText"/>
      </w:pPr>
      <w:r>
        <w:t xml:space="preserve">King, T., Cole, M., Farber, J.M., Eisenbrand, G., Zabaras, D., Fox, E.M., Hill, J.P., 2017.</w:t>
      </w:r>
      <w:r>
        <w:t xml:space="preserve"> </w:t>
      </w:r>
      <w:r>
        <w:t xml:space="preserve">Food safety for food security: Relationship between global megatrends and developments in food safety</w:t>
      </w:r>
      <w:r>
        <w:t xml:space="preserve">. Trends in Food Science</w:t>
      </w:r>
      <w:r>
        <w:t xml:space="preserve"> </w:t>
      </w:r>
      <w:r>
        <w:t xml:space="preserve">&amp;</w:t>
      </w:r>
      <w:r>
        <w:t xml:space="preserve"> </w:t>
      </w:r>
      <w:r>
        <w:t xml:space="preserve">Technology 68, 160–175. doi:10.1016/j.tifs.2017.08.014</w:t>
      </w:r>
    </w:p>
    <w:p>
      <w:pPr>
        <w:pStyle w:val="BodyText"/>
      </w:pPr>
      <w:r>
        <w:t xml:space="preserve">Goldstone, J.A., 2010.</w:t>
      </w:r>
      <w:r>
        <w:t xml:space="preserve"> </w:t>
      </w:r>
      <w:r>
        <w:t xml:space="preserve">The New Population Bomb</w:t>
      </w:r>
      <w:r>
        <w:t xml:space="preserve">. Foreign Affairs New York 89, 31–43.</w:t>
      </w:r>
    </w:p>
    <w:p>
      <w:pPr>
        <w:pStyle w:val="BodyText"/>
      </w:pPr>
      <w:r>
        <w:t xml:space="preserve">Zhang, W., Bao, S., 2015.</w:t>
      </w:r>
      <w:r>
        <w:t xml:space="preserve"> </w:t>
      </w:r>
      <w:r>
        <w:t xml:space="preserve">Created unequal: Chinas regional pay inequality and its relationship with mega-trend urbanization</w:t>
      </w:r>
      <w:r>
        <w:t xml:space="preserve">. Applied Geography 61, 81–93. doi:10.1016/j.apgeog.2014.12.019</w:t>
      </w:r>
    </w:p>
    <w:p>
      <w:pPr>
        <w:pStyle w:val="BodyText"/>
      </w:pPr>
      <w:r>
        <w:t xml:space="preserve">Day, J.W., Moerschbaecher, M., Pimentel, D., Hall, C., Y</w:t>
      </w:r>
      <w:r>
        <w:t xml:space="preserve">á</w:t>
      </w:r>
      <w:r>
        <w:t xml:space="preserve">ñ</w:t>
      </w:r>
      <w:r>
        <w:t xml:space="preserve">ez-Arancibia, A., 2014.</w:t>
      </w:r>
      <w:r>
        <w:t xml:space="preserve"> </w:t>
      </w:r>
      <w:r>
        <w:t xml:space="preserve">Sustainability and place: How emerging mega-trends of the 21st century will affect humans and nature at the landscape level</w:t>
      </w:r>
      <w:r>
        <w:t xml:space="preserve">. Ecological Engineering 65, 33–48. doi:10.1016/j.ecoleng.2013.08.003</w:t>
      </w:r>
    </w:p>
    <w:p>
      <w:pPr>
        <w:pStyle w:val="BodyText"/>
      </w:pPr>
      <w:r>
        <w:t xml:space="preserve">Retief, F., Bond, A., Pope, J., Morrison-Saunders, A., King, N., 2016.</w:t>
      </w:r>
      <w:r>
        <w:t xml:space="preserve"> </w:t>
      </w:r>
      <w:r>
        <w:t xml:space="preserve">Global megatrends and their implications for environmental assessment practice</w:t>
      </w:r>
      <w:r>
        <w:t xml:space="preserve">. Environmental Impact Assessment Review 61, 52–60. doi:10.1016/j.eiar.2016.07.002</w:t>
      </w:r>
    </w:p>
    <w:p>
      <w:pPr>
        <w:pStyle w:val="BodyText"/>
      </w:pPr>
      <w:r>
        <w:t xml:space="preserve">Watanabe, C., Naveed, K., Neittaanmäki, P., Tou, Y., 2016.</w:t>
      </w:r>
      <w:r>
        <w:t xml:space="preserve"> </w:t>
      </w:r>
      <w:r>
        <w:t xml:space="preserve">Operationalization of un-captured</w:t>
      </w:r>
      <w:r>
        <w:t xml:space="preserve"> </w:t>
      </w:r>
      <w:r>
        <w:t xml:space="preserve">GDP</w:t>
      </w:r>
      <w:r>
        <w:t xml:space="preserve"> </w:t>
      </w:r>
      <w:r>
        <w:t xml:space="preserve">- Innovation stream under new global mega-trends</w:t>
      </w:r>
      <w:r>
        <w:t xml:space="preserve">. Technology in Society 45, 58–77. doi:10.1016/j.techsoc.2016.02.008</w:t>
      </w:r>
    </w:p>
    <w:p>
      <w:pPr>
        <w:pStyle w:val="BodyText"/>
      </w:pPr>
      <w:r>
        <w:t xml:space="preserve">Pieriegud, J., 2015.</w:t>
      </w:r>
      <w:r>
        <w:t xml:space="preserve"> </w:t>
      </w:r>
      <w:r>
        <w:t xml:space="preserve">Wykorzystanie megatrendów do analizy przyszłościowego rozwoju sektorów gospodarki</w:t>
      </w:r>
      <w:r>
        <w:t xml:space="preserve">, in: Gajewski, J., Paprocki, W., Pieriegud, J. (Eds.), Megatrendy i Ich Wpływ Na Rozwój Sektorów Infrastrukturalnych. Instytut Badań nad Gospodarką Rynkową – Gdańska Akademia Bankowa, Gdańsk.</w:t>
      </w:r>
    </w:p>
    <w:p>
      <w:pPr>
        <w:pStyle w:val="BodyText"/>
      </w:pPr>
      <w:r>
        <w:t xml:space="preserve">Siscan, Z., 2016.</w:t>
      </w:r>
      <w:r>
        <w:t xml:space="preserve"> </w:t>
      </w:r>
      <w:r>
        <w:t xml:space="preserve">The Impact of Socio-Economic Megatrends upon Social Systems and Business Development</w:t>
      </w:r>
      <w:r>
        <w:t xml:space="preserve">. Ecoforum 5, 83–96.</w:t>
      </w:r>
    </w:p>
    <w:p>
      <w:pPr>
        <w:pStyle w:val="BodyText"/>
      </w:pPr>
      <w:r>
        <w:t xml:space="preserve">Rosegrant, M.W., Cline, S.A., Valmonte-Santos, R.A., 2009.</w:t>
      </w:r>
      <w:r>
        <w:t xml:space="preserve"> </w:t>
      </w:r>
      <w:r>
        <w:t xml:space="preserve">Global Water and Food Security: Megatrends and Emerging Issues</w:t>
      </w:r>
      <w:r>
        <w:t xml:space="preserve">, in: Water Resources Development and Management. Springer Berlin Heidelberg, pp. 17–47. doi:10.1007/978-3-642-04615-5_2</w:t>
      </w:r>
    </w:p>
    <w:p>
      <w:pPr>
        <w:pStyle w:val="BodyText"/>
      </w:pPr>
      <w:r>
        <w:t xml:space="preserve">von Groddeck, V., Schwarz, J.O., 2013.</w:t>
      </w:r>
      <w:r>
        <w:t xml:space="preserve"> </w:t>
      </w:r>
      <w:r>
        <w:t xml:space="preserve">Perceiving megatrends as empty signifiers: A discourse-theoretical interpretation of trend management</w:t>
      </w:r>
      <w:r>
        <w:t xml:space="preserve">. Futures 47, 28–37. doi:10.1016/j.futures.2013.01.004</w:t>
      </w:r>
    </w:p>
    <w:p>
      <w:pPr>
        <w:pStyle w:val="BodyText"/>
      </w:pPr>
      <w:r>
        <w:t xml:space="preserve">Rosenkrantz, A.B., 2018.</w:t>
      </w:r>
      <w:r>
        <w:t xml:space="preserve"> </w:t>
      </w:r>
      <w:r>
        <w:t xml:space="preserve">Leveraging Mega-trends in Medicine Today to Enhance Patient Care in Radiology Tomorrow</w:t>
      </w:r>
      <w:r>
        <w:t xml:space="preserve">. Academic Radiology 25, 1–2. doi:10.1016/j.acra.2017.10.005</w:t>
      </w:r>
    </w:p>
    <w:p>
      <w:pPr>
        <w:pStyle w:val="BodyText"/>
      </w:pPr>
      <w:r>
        <w:t xml:space="preserve">Bindraban, P.S., Rabbinge, R., 2012.</w:t>
      </w:r>
      <w:r>
        <w:t xml:space="preserve"> </w:t>
      </w:r>
      <w:r>
        <w:t xml:space="preserve">Megatrends in agriculture Views for discontinuities in past and future developments</w:t>
      </w:r>
      <w:r>
        <w:t xml:space="preserve">. Global Food Security 1, 99–105. doi:10.1016/j.gfs.2012.11.003</w:t>
      </w:r>
    </w:p>
    <w:p>
      <w:pPr>
        <w:pStyle w:val="BodyText"/>
      </w:pPr>
      <w:r>
        <w:t xml:space="preserve">Mudd, G.M., 2010.</w:t>
      </w:r>
      <w:r>
        <w:t xml:space="preserve"> </w:t>
      </w:r>
      <w:r>
        <w:t xml:space="preserve">The Environmental sustainability of mining in Australia: key mega-trends and looming constraints</w:t>
      </w:r>
      <w:r>
        <w:t xml:space="preserve">. Resources Policy 35, 98–115. doi:10.1016/j.resourpol.2009.12.001</w:t>
      </w:r>
    </w:p>
    <w:p>
      <w:pPr>
        <w:pStyle w:val="BodyText"/>
      </w:pPr>
      <w:r>
        <w:t xml:space="preserve">von Groddeck, V., Schwarz, J.O., 2013.</w:t>
      </w:r>
      <w:r>
        <w:t xml:space="preserve"> </w:t>
      </w:r>
      <w:r>
        <w:t xml:space="preserve">Perceiving megatrends as empty signifiers: A discourse-theoretical interpretation of trend management</w:t>
      </w:r>
      <w:r>
        <w:t xml:space="preserve">. Futures 47, 28–37. doi:10.1016/j.futures.2013.01.004</w:t>
      </w:r>
    </w:p>
    <w:p>
      <w:pPr>
        <w:pStyle w:val="BodyText"/>
      </w:pPr>
      <w:r>
        <w:t xml:space="preserve">Zhang, W., Bao, S., 2015.</w:t>
      </w:r>
      <w:r>
        <w:t xml:space="preserve"> </w:t>
      </w:r>
      <w:r>
        <w:t xml:space="preserve">Created unequal: Chinas regional pay inequality and its relationship with mega-trend urbanization</w:t>
      </w:r>
      <w:r>
        <w:t xml:space="preserve">. Applied Geography 61, 81–93. doi:10.1016/j.apgeog.2014.12.019</w:t>
      </w:r>
    </w:p>
    <w:p>
      <w:pPr>
        <w:pStyle w:val="BodyText"/>
      </w:pPr>
      <w:r>
        <w:t xml:space="preserve">Pieriegud, J., 2015.</w:t>
      </w:r>
      <w:r>
        <w:t xml:space="preserve"> </w:t>
      </w:r>
      <w:r>
        <w:t xml:space="preserve">Wykorzystanie megatrendów do analizy przyszłościowego rozwoju sektorów gospodarki</w:t>
      </w:r>
      <w:r>
        <w:t xml:space="preserve">, in: Gajewski, J., Paprocki, W., Pieriegud, J. (Eds.), Megatrendy i Ich Wpływ Na Rozwój Sektorów Infrastrukturalnych. Instytut Badań nad Gospodarką Rynkową – Gdańska Akademia Bankowa, Gdańsk.</w:t>
      </w:r>
    </w:p>
    <w:p>
      <w:pPr>
        <w:pStyle w:val="BodyText"/>
      </w:pPr>
      <w:r>
        <w:t xml:space="preserve">Watanabe, C., Naveed, K., Neittaanmäki, P., Tou, Y., 2016.</w:t>
      </w:r>
      <w:r>
        <w:t xml:space="preserve"> </w:t>
      </w:r>
      <w:r>
        <w:t xml:space="preserve">Operationalization of un-captured</w:t>
      </w:r>
      <w:r>
        <w:t xml:space="preserve"> </w:t>
      </w:r>
      <w:r>
        <w:t xml:space="preserve">GDP</w:t>
      </w:r>
      <w:r>
        <w:t xml:space="preserve"> </w:t>
      </w:r>
      <w:r>
        <w:t xml:space="preserve">- Innovation stream under new global mega-trends</w:t>
      </w:r>
      <w:r>
        <w:t xml:space="preserve">. Technology in Society 45, 58–77. doi:10.1016/j.techsoc.2016.02.008</w:t>
      </w:r>
    </w:p>
    <w:p>
      <w:pPr>
        <w:pStyle w:val="BodyText"/>
      </w:pPr>
      <w:r>
        <w:t xml:space="preserve">Yu, H., Lee, H., Jeon, H., 2017.</w:t>
      </w:r>
      <w:r>
        <w:t xml:space="preserve"> </w:t>
      </w:r>
      <w:r>
        <w:t xml:space="preserve">What is 5G? Emerging 5G Mobile Services and Network Requirements</w:t>
      </w:r>
      <w:r>
        <w:t xml:space="preserve">. Sustainability 9, 1848. doi:10.3390/su9101848</w:t>
      </w:r>
    </w:p>
    <w:p>
      <w:pPr>
        <w:pStyle w:val="BodyText"/>
      </w:pPr>
      <w:r>
        <w:t xml:space="preserve">Krigsholm, P., Zavialova, S., Riekkinen, K., St</w:t>
      </w:r>
      <w:r>
        <w:t xml:space="preserve">å</w:t>
      </w:r>
      <w:r>
        <w:t xml:space="preserve">hle, P., Viitanen, K., 2017.</w:t>
      </w:r>
      <w:r>
        <w:t xml:space="preserve"> </w:t>
      </w:r>
      <w:r>
        <w:t xml:space="preserve">Understanding the future of the Finnish cadastral system A Delphi study</w:t>
      </w:r>
      <w:r>
        <w:t xml:space="preserve">. Land Use Policy 68, 133–140. doi:10.1016/j.landusepol.2017.07.032</w:t>
      </w:r>
    </w:p>
    <w:p>
      <w:pPr>
        <w:pStyle w:val="BodyText"/>
      </w:pPr>
      <w:r>
        <w:t xml:space="preserve">Day, J.W., Moerschbaecher, M., Pimentel, D., Hall, C., Y</w:t>
      </w:r>
      <w:r>
        <w:t xml:space="preserve">á</w:t>
      </w:r>
      <w:r>
        <w:t xml:space="preserve">ñ</w:t>
      </w:r>
      <w:r>
        <w:t xml:space="preserve">ez-Arancibia, A., 2014.</w:t>
      </w:r>
      <w:r>
        <w:t xml:space="preserve"> </w:t>
      </w:r>
      <w:r>
        <w:t xml:space="preserve">Sustainability and place: How emerging mega-trends of the 21st century will affect humans and nature at the landscape level</w:t>
      </w:r>
      <w:r>
        <w:t xml:space="preserve">. Ecological Engineering 65, 33–48. doi:10.1016/j.ecoleng.2013.08.003</w:t>
      </w:r>
    </w:p>
    <w:p>
      <w:pPr>
        <w:pStyle w:val="BodyText"/>
      </w:pPr>
      <w:r>
        <w:t xml:space="preserve">Goldstone, J.A., 2010.</w:t>
      </w:r>
      <w:r>
        <w:t xml:space="preserve"> </w:t>
      </w:r>
      <w:r>
        <w:t xml:space="preserve">The New Population Bomb</w:t>
      </w:r>
      <w:r>
        <w:t xml:space="preserve">. Foreign Affairs New York 89, 31–43.</w:t>
      </w:r>
    </w:p>
    <w:p>
      <w:pPr>
        <w:pStyle w:val="BodyText"/>
      </w:pPr>
      <w:r>
        <w:t xml:space="preserve">Jr., G.R., 2017.</w:t>
      </w:r>
      <w:r>
        <w:t xml:space="preserve"> </w:t>
      </w:r>
      <w:r>
        <w:t xml:space="preserve">The future performance of marketing communication - a comparative study</w:t>
      </w:r>
      <w:r>
        <w:t xml:space="preserve">. International Journal of Business Performance Management 18, 293. doi:10.1504/ijbpm.2017.10004091</w:t>
      </w:r>
    </w:p>
    <w:p>
      <w:pPr>
        <w:pStyle w:val="BodyText"/>
      </w:pPr>
      <w:r>
        <w:t xml:space="preserve">Cano-Kollmann, M., Hannigan, T.J., Mudambi, R., 2017.</w:t>
      </w:r>
      <w:r>
        <w:t xml:space="preserve"> </w:t>
      </w:r>
      <w:r>
        <w:t xml:space="preserve">Global Innovation Networks Organizations and People</w:t>
      </w:r>
      <w:r>
        <w:t xml:space="preserve">. Journal of International Management. doi:10.1016/j.intman.2017.09.008</w:t>
      </w:r>
    </w:p>
    <w:p>
      <w:pPr>
        <w:pStyle w:val="BodyText"/>
      </w:pPr>
      <w:r>
        <w:t xml:space="preserve">Buckley, R., Gretzel, U., Scott, D., Weaver, D., Becken, S., 2015.</w:t>
      </w:r>
      <w:r>
        <w:t xml:space="preserve"> </w:t>
      </w:r>
      <w:r>
        <w:t xml:space="preserve">Tourism megatrends</w:t>
      </w:r>
      <w:r>
        <w:t xml:space="preserve">. Tourism Recreation Research 40, 59–70. doi:10.1080/02508281.2015.1005942</w:t>
      </w:r>
    </w:p>
    <w:p>
      <w:pPr>
        <w:pStyle w:val="BodyText"/>
      </w:pPr>
      <w:r>
        <w:t xml:space="preserve">Marsden, J., 2014.</w:t>
      </w:r>
      <w:r>
        <w:t xml:space="preserve"> </w:t>
      </w:r>
      <w:r>
        <w:t xml:space="preserve">Systematic Approaches to a Successful Literature Review Booth Andrew Papaioannou Diana and Sutton Anthea Systematic Approaches to a Successful Literature Review 288pp 22.99 Sage 9780857021359 0857021354</w:t>
      </w:r>
      <w:r>
        <w:t xml:space="preserve">. Nurse Researcher 21, 46–46. doi:10.7748/nr.21.5.46.s5</w:t>
      </w:r>
    </w:p>
    <w:p>
      <w:pPr>
        <w:pStyle w:val="BodyText"/>
      </w:pPr>
      <w:r>
        <w:t xml:space="preserve">17, T., n.d.</w:t>
      </w:r>
      <w:r>
        <w:t xml:space="preserve"> </w:t>
      </w:r>
      <w:r>
        <w:t xml:space="preserve">Text 17</w:t>
      </w:r>
      <w:r>
        <w:t xml:space="preserve">.</w:t>
      </w:r>
    </w:p>
    <w:p>
      <w:pPr>
        <w:pStyle w:val="BodyText"/>
      </w:pPr>
      <w:r>
        <w:t xml:space="preserve">text 22, n.d.</w:t>
      </w:r>
      <w:r>
        <w:t xml:space="preserve"> </w:t>
      </w:r>
      <w:r>
        <w:t xml:space="preserve">text 22</w:t>
      </w:r>
      <w:r>
        <w:t xml:space="preserve">.</w:t>
      </w:r>
    </w:p>
    <w:p>
      <w:pPr>
        <w:pStyle w:val="BodyText"/>
      </w:pPr>
      <w:r>
        <w:t xml:space="preserve">Marsden, J., 2014.</w:t>
      </w:r>
      <w:r>
        <w:t xml:space="preserve"> </w:t>
      </w:r>
      <w:r>
        <w:t xml:space="preserve">Systematic Approaches to a Successful Literature Review Booth Andrew Papaioannou Diana and Sutton Anthea Systematic Approaches to a Successful Literature Review 288pp 22.99 Sage 9780857021359 0857021354</w:t>
      </w:r>
      <w:r>
        <w:t xml:space="preserve">. Nurse Researcher 21, 46–46. doi:10.7748/nr.21.5.46.s5</w:t>
      </w:r>
    </w:p>
    <w:p>
      <w:pPr>
        <w:pStyle w:val="BodyText"/>
      </w:pPr>
      <w:r>
        <w:t xml:space="preserve">26, n.d.</w:t>
      </w:r>
      <w:r>
        <w:t xml:space="preserve"> </w:t>
      </w:r>
      <w:r>
        <w:t xml:space="preserve">26</w:t>
      </w:r>
      <w:r>
        <w:t xml:space="preserve">.</w:t>
      </w:r>
    </w:p>
    <w:p>
      <w:pPr>
        <w:pStyle w:val="BodyText"/>
      </w:pPr>
      <w:r>
        <w:t xml:space="preserve">20, n.d.</w:t>
      </w:r>
      <w:r>
        <w:t xml:space="preserve"> </w:t>
      </w:r>
      <w:r>
        <w:t xml:space="preserve">20</w:t>
      </w:r>
      <w:r>
        <w:t xml:space="preserve">.</w:t>
      </w:r>
    </w:p>
    <w:p>
      <w:pPr>
        <w:pStyle w:val="BodyText"/>
      </w:pPr>
      <w:r>
        <w:t xml:space="preserve">21, n.d.</w:t>
      </w:r>
      <w:r>
        <w:t xml:space="preserve"> </w:t>
      </w:r>
      <w:r>
        <w:t xml:space="preserve">21</w:t>
      </w:r>
      <w:r>
        <w:t xml:space="preserve">.</w:t>
      </w:r>
    </w:p>
    <w:p>
      <w:pPr>
        <w:pStyle w:val="BodyText"/>
      </w:pPr>
      <w:r>
        <w:t xml:space="preserve">23, n.d.</w:t>
      </w:r>
      <w:r>
        <w:t xml:space="preserve"> </w:t>
      </w:r>
      <w:r>
        <w:t xml:space="preserve">23</w:t>
      </w:r>
      <w:r>
        <w:t xml:space="preserve">.</w:t>
      </w:r>
    </w:p>
    <w:p>
      <w:pPr>
        <w:pStyle w:val="BodyText"/>
      </w:pPr>
      <w:r>
        <w:t xml:space="preserve">4, n.d.</w:t>
      </w:r>
      <w:r>
        <w:t xml:space="preserve"> </w:t>
      </w:r>
      <w:r>
        <w:t xml:space="preserve">4</w:t>
      </w:r>
      <w:r>
        <w:t xml:space="preserve">.</w:t>
      </w:r>
    </w:p>
    <w:p>
      <w:pPr>
        <w:pStyle w:val="BodyText"/>
      </w:pPr>
      <w:r>
        <w:t xml:space="preserve">17, n.d.</w:t>
      </w:r>
      <w:r>
        <w:t xml:space="preserve"> </w:t>
      </w:r>
      <w:r>
        <w:t xml:space="preserve">17</w:t>
      </w:r>
      <w:r>
        <w:t xml:space="preserve">.</w:t>
      </w:r>
    </w:p>
    <w:p>
      <w:pPr>
        <w:pStyle w:val="BodyText"/>
      </w:pPr>
      <w:r>
        <w:t xml:space="preserve">13, n.d.</w:t>
      </w:r>
      <w:r>
        <w:t xml:space="preserve"> </w:t>
      </w:r>
      <w:r>
        <w:t xml:space="preserve">13</w:t>
      </w:r>
      <w:r>
        <w:t xml:space="preserve">.</w:t>
      </w:r>
    </w:p>
    <w:p>
      <w:pPr>
        <w:pStyle w:val="BodyText"/>
      </w:pPr>
      <w:r>
        <w:t xml:space="preserve">Megatrends 2000: ten new directions for the 1990s</w:t>
      </w:r>
      <w:r>
        <w:t xml:space="preserve">, 1990. . Choice Reviews Online 27, 27–5172–27–5172. doi:10.5860/choice.27-5172</w:t>
      </w:r>
    </w:p>
    <w:p>
      <w:pPr>
        <w:pStyle w:val="BodyText"/>
      </w:pPr>
      <w:r>
        <w:t xml:space="preserve">Retief, F., Bond, A., Pope, J., Morrison-Saunders, A., King, N., 2016.</w:t>
      </w:r>
      <w:r>
        <w:t xml:space="preserve"> </w:t>
      </w:r>
      <w:r>
        <w:t xml:space="preserve">Global megatrends and their implications for environmental assessment practice</w:t>
      </w:r>
      <w:r>
        <w:t xml:space="preserve">. Environmental Impact Assessment Review 61, 52–60. doi:10.1016/j.eiar.2016.07.002</w:t>
      </w:r>
    </w:p>
    <w:p>
      <w:pPr>
        <w:pStyle w:val="BodyText"/>
      </w:pPr>
      <w:r>
        <w:t xml:space="preserve">Laval, V., 2015.</w:t>
      </w:r>
      <w:r>
        <w:t xml:space="preserve"> </w:t>
      </w:r>
      <w:r>
        <w:t xml:space="preserve">Impact of Recent Megatrends on the Controlling Role Model</w:t>
      </w:r>
      <w:r>
        <w:t xml:space="preserve">. Procedia Economics and Finance 27, 54–63. doi:10.1016/s2212-5671(15)00971-5</w:t>
      </w:r>
    </w:p>
    <w:p>
      <w:pPr>
        <w:pStyle w:val="BodyText"/>
      </w:pPr>
      <w:r>
        <w:t xml:space="preserve">Castells, M., 2002.</w:t>
      </w:r>
      <w:r>
        <w:t xml:space="preserve"> </w:t>
      </w:r>
      <w:r>
        <w:t xml:space="preserve">The rise of the network society</w:t>
      </w:r>
      <w:r>
        <w:t xml:space="preserve">. Blackwell, Oxford; Malden.</w:t>
      </w:r>
    </w:p>
    <w:p>
      <w:pPr>
        <w:pStyle w:val="BodyText"/>
      </w:pPr>
      <w:r>
        <w:t xml:space="preserve">Megatrends</w:t>
      </w:r>
      <w:r>
        <w:t xml:space="preserve"> </w:t>
      </w:r>
      <w:r>
        <w:t xml:space="preserve">access date =</w:t>
      </w:r>
      <w:r>
        <w:t xml:space="preserve"> </w:t>
      </w:r>
      <w:r>
        <w:t xml:space="preserve">14.09.2017</w:t>
      </w:r>
      <w:r>
        <w:t xml:space="preserve">, n.d.</w:t>
      </w:r>
    </w:p>
    <w:p>
      <w:pPr>
        <w:pStyle w:val="BodyText"/>
      </w:pPr>
      <w:r>
        <w:t xml:space="preserve">Grosser, B., Baumol, U., 2017.</w:t>
      </w:r>
      <w:r>
        <w:t xml:space="preserve"> </w:t>
      </w:r>
      <w:r>
        <w:t xml:space="preserve">Virtual Teamwork in the Context of Technological and Cultural Transformation</w:t>
      </w:r>
      <w:r>
        <w:t xml:space="preserve">. International Journal of Information Systems and Project Management 5, 21–35.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0e566f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927d823f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Megatrends and their use in economic analyses of contemporary challenges in the world economy  </dc:title>
  <dc:creator>rmalik; Anetta Janowska</dc:creator>
  <dcterms:created xsi:type="dcterms:W3CDTF">2018-04-04T10:02:20Z</dcterms:created>
  <dcterms:modified xsi:type="dcterms:W3CDTF">2018-04-04T10:02:20Z</dcterms:modified>
</cp:coreProperties>
</file>