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hinal.panchal</w:t>
      </w:r>
    </w:p>
    <w:p>
      <w:pPr>
        <w:numPr>
          <w:numId w:val="1001"/>
          <w:ilvl w:val="0"/>
        </w:numPr>
      </w:pPr>
      <w:r>
        <w:rPr>
          <w:b/>
        </w:rPr>
        <w:t xml:space="preserve">INTRODUCTION:</w:t>
      </w:r>
    </w:p>
    <w:p>
      <w:pPr>
        <w:pStyle w:val="FirstParagraph"/>
      </w:pPr>
      <w:r>
        <w:br w:type="textWrapping"/>
      </w:r>
      <w:r>
        <w:t xml:space="preserve">                    This Test plan describes the testing approach and</w:t>
      </w:r>
      <w:r>
        <w:t xml:space="preserve"> </w:t>
      </w:r>
      <w:r>
        <w:t xml:space="preserve">overall  framework for driving the testing of LuxuryCar247   web app</w:t>
      </w:r>
      <w:r>
        <w:t xml:space="preserve"> </w:t>
      </w:r>
      <w:r>
        <w:t xml:space="preserve">version 1.0 .   </w:t>
      </w:r>
    </w:p>
    <w:p>
      <w:pPr>
        <w:pStyle w:val="BodyText"/>
      </w:pPr>
      <w:r>
        <w:t xml:space="preserve">                    The document includes :- 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Test Items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 Features to be tested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Features not to be tested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Approach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Item passes/failed Criteria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Suspension criteria &amp;Resumption Requirements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Test Deliverables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Test environment 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Estimate 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Schedule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Staffing and Training needs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Responsibilities        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 Risks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 assumption and Dependencies</w:t>
      </w:r>
    </w:p>
    <w:p>
      <w:pPr>
        <w:pStyle w:val="BlockText"/>
        <w:pStyle w:val="BlockText"/>
        <w:pStyle w:val="BlockText"/>
        <w:pStyle w:val="BlockText"/>
        <w:numPr>
          <w:numId w:val="1002"/>
          <w:ilvl w:val="0"/>
        </w:numPr>
      </w:pPr>
      <w:r>
        <w:t xml:space="preserve">approval                                    </w:t>
      </w:r>
    </w:p>
    <w:p>
      <w:pPr>
        <w:pStyle w:val="FirstParagraph"/>
      </w:pPr>
      <w:r>
        <w:t xml:space="preserve">     2.</w:t>
      </w:r>
      <w:r>
        <w:t xml:space="preserve"> </w:t>
      </w:r>
      <w:r>
        <w:rPr>
          <w:b/>
        </w:rPr>
        <w:t xml:space="preserve">TEST ITEMS:</w:t>
      </w:r>
    </w:p>
    <w:p>
      <w:pPr>
        <w:pStyle w:val="BodyText"/>
      </w:pPr>
      <w:r>
        <w:t xml:space="preserve">             The software / web app to be tested  is</w:t>
      </w:r>
      <w:r>
        <w:t xml:space="preserve"> </w:t>
      </w:r>
      <w:r>
        <w:t xml:space="preserve">luxurycar247.000webhostapp.com version 1.0 .</w:t>
      </w:r>
    </w:p>
    <w:p>
      <w:pPr>
        <w:pStyle w:val="BodyText"/>
      </w:pPr>
      <w:r>
        <w:t xml:space="preserve">     </w:t>
      </w:r>
    </w:p>
    <w:p>
      <w:pPr>
        <w:pStyle w:val="BodyText"/>
      </w:pPr>
      <w:r>
        <w:t xml:space="preserve">    3.</w:t>
      </w:r>
      <w:r>
        <w:t xml:space="preserve"> </w:t>
      </w:r>
      <w:r>
        <w:rPr>
          <w:b/>
        </w:rPr>
        <w:t xml:space="preserve">FEATURES TO BE TESTED :</w:t>
      </w:r>
    </w:p>
    <w:p>
      <w:pPr>
        <w:pStyle w:val="BodyText"/>
      </w:pPr>
      <w:r>
        <w:rPr>
          <w:b/>
        </w:rPr>
        <w:t xml:space="preserve">            </w:t>
      </w:r>
      <w:r>
        <w:t xml:space="preserve">The software is an online portal for people to book</w:t>
      </w:r>
      <w:r>
        <w:t xml:space="preserve"> </w:t>
      </w:r>
      <w:r>
        <w:t xml:space="preserve">luxury cars such as range rover, lamborghini, ferrari etc. Some of the</w:t>
      </w:r>
      <w:r>
        <w:t xml:space="preserve"> </w:t>
      </w:r>
      <w:r>
        <w:t xml:space="preserve">features in the software will be tested for performance, quality</w:t>
      </w:r>
      <w:r>
        <w:t xml:space="preserve"> </w:t>
      </w:r>
      <w:r>
        <w:t xml:space="preserve">assurance and checking compatibility with multiple devices. Some of the</w:t>
      </w:r>
      <w:r>
        <w:t xml:space="preserve"> </w:t>
      </w:r>
      <w:r>
        <w:t xml:space="preserve">features such as login form, registration of new user etc where user</w:t>
      </w:r>
      <w:r>
        <w:t xml:space="preserve"> </w:t>
      </w:r>
      <w:r>
        <w:t xml:space="preserve">provides their details, will be tested for validation and authenticity</w:t>
      </w:r>
      <w:r>
        <w:t xml:space="preserve"> </w:t>
      </w:r>
      <w:r>
        <w:t xml:space="preserve">of the data. Features of the software that will be tested are list</w:t>
      </w:r>
      <w:r>
        <w:t xml:space="preserve"> </w:t>
      </w:r>
      <w:r>
        <w:t xml:space="preserve">below:</w:t>
      </w:r>
    </w:p>
    <w:p>
      <w:pPr>
        <w:pStyle w:val="BlockText"/>
        <w:pStyle w:val="BlockText"/>
        <w:pStyle w:val="BlockText"/>
        <w:numPr>
          <w:numId w:val="1003"/>
          <w:ilvl w:val="0"/>
        </w:numPr>
      </w:pPr>
      <w:r>
        <w:t xml:space="preserve">User Interface supports compatibility with multiple device screen</w:t>
      </w:r>
      <w:r>
        <w:t xml:space="preserve"> </w:t>
      </w:r>
      <w:r>
        <w:t xml:space="preserve">sizes.</w:t>
      </w:r>
    </w:p>
    <w:p>
      <w:pPr>
        <w:pStyle w:val="BlockText"/>
        <w:pStyle w:val="BlockText"/>
        <w:pStyle w:val="BlockText"/>
        <w:numPr>
          <w:numId w:val="1003"/>
          <w:ilvl w:val="0"/>
        </w:numPr>
      </w:pPr>
      <w:r>
        <w:t xml:space="preserve">All content in the software are working and arranged as planned and</w:t>
      </w:r>
      <w:r>
        <w:t xml:space="preserve"> </w:t>
      </w:r>
      <w:r>
        <w:t xml:space="preserve">anticipated.</w:t>
      </w:r>
    </w:p>
    <w:p>
      <w:pPr>
        <w:pStyle w:val="BlockText"/>
        <w:pStyle w:val="BlockText"/>
        <w:pStyle w:val="BlockText"/>
        <w:numPr>
          <w:numId w:val="1003"/>
          <w:ilvl w:val="0"/>
        </w:numPr>
      </w:pPr>
      <w:r>
        <w:t xml:space="preserve">The user details for Logging in, will undergo proper validation and</w:t>
      </w:r>
      <w:r>
        <w:t xml:space="preserve"> </w:t>
      </w:r>
      <w:r>
        <w:t xml:space="preserve">authentication with their details stored in the database. </w:t>
      </w:r>
    </w:p>
    <w:p>
      <w:pPr>
        <w:pStyle w:val="BlockText"/>
        <w:pStyle w:val="BlockText"/>
        <w:pStyle w:val="BlockText"/>
        <w:numPr>
          <w:numId w:val="1003"/>
          <w:ilvl w:val="0"/>
        </w:numPr>
      </w:pPr>
      <w:r>
        <w:t xml:space="preserve">New user details for Registration will be validated to check if they</w:t>
      </w:r>
      <w:r>
        <w:t xml:space="preserve"> </w:t>
      </w:r>
      <w:r>
        <w:t xml:space="preserve">are syntactically correct and stored in the database.</w:t>
      </w:r>
    </w:p>
    <w:p>
      <w:pPr>
        <w:pStyle w:val="BlockText"/>
        <w:pStyle w:val="BlockText"/>
        <w:pStyle w:val="BlockText"/>
        <w:numPr>
          <w:numId w:val="1003"/>
          <w:ilvl w:val="0"/>
        </w:numPr>
      </w:pPr>
      <w:r>
        <w:t xml:space="preserve">The details for Booking will be validated before the confirmation of</w:t>
      </w:r>
      <w:r>
        <w:t xml:space="preserve"> </w:t>
      </w:r>
      <w:r>
        <w:t xml:space="preserve">the order.</w:t>
      </w:r>
    </w:p>
    <w:p>
      <w:pPr>
        <w:pStyle w:val="BlockText"/>
        <w:pStyle w:val="BlockText"/>
        <w:pStyle w:val="BlockText"/>
        <w:numPr>
          <w:numId w:val="1003"/>
          <w:ilvl w:val="0"/>
        </w:numPr>
      </w:pPr>
      <w:r>
        <w:t xml:space="preserve">Each time an event occurs,the connectivity to the database will be</w:t>
      </w:r>
      <w:r>
        <w:t xml:space="preserve"> </w:t>
      </w:r>
      <w:r>
        <w:t xml:space="preserve">checked.</w:t>
      </w:r>
    </w:p>
    <w:p>
      <w:pPr>
        <w:pStyle w:val="BlockText"/>
        <w:pStyle w:val="BlockText"/>
        <w:pStyle w:val="BlockText"/>
        <w:numPr>
          <w:numId w:val="1003"/>
          <w:ilvl w:val="0"/>
        </w:numPr>
      </w:pPr>
      <w:r>
        <w:t xml:space="preserve">The user transaction which are made willc be checked whether they are</w:t>
      </w:r>
      <w:r>
        <w:t xml:space="preserve"> </w:t>
      </w:r>
      <w:r>
        <w:t xml:space="preserve">Secured.</w:t>
      </w:r>
    </w:p>
    <w:p>
      <w:pPr>
        <w:pStyle w:val="BlockText"/>
        <w:pStyle w:val="BlockText"/>
        <w:pStyle w:val="BlockText"/>
        <w:numPr>
          <w:numId w:val="1003"/>
          <w:ilvl w:val="0"/>
        </w:numPr>
      </w:pPr>
      <w:r>
        <w:t xml:space="preserve">Once the booking is confirmed by the user,the proper receipt should be</w:t>
      </w:r>
      <w:r>
        <w:t xml:space="preserve"> </w:t>
      </w:r>
      <w:r>
        <w:t xml:space="preserve">generated.</w:t>
      </w:r>
    </w:p>
    <w:p>
      <w:pPr>
        <w:pStyle w:val="BlockText"/>
        <w:pStyle w:val="BlockText"/>
        <w:pStyle w:val="BlockText"/>
        <w:numPr>
          <w:numId w:val="1003"/>
          <w:ilvl w:val="0"/>
        </w:numPr>
      </w:pPr>
      <w:r>
        <w:t xml:space="preserve">The session Management  for each user logging in and logging out</w:t>
      </w:r>
      <w:r>
        <w:t xml:space="preserve"> </w:t>
      </w:r>
      <w:r>
        <w:t xml:space="preserve">should be properly monitored.</w:t>
      </w:r>
    </w:p>
    <w:p>
      <w:pPr>
        <w:pStyle w:val="FirstParagraph"/>
      </w:pPr>
      <w:r>
        <w:t xml:space="preserve">    4.FEATURES NOT TO BE TESTED:</w:t>
      </w:r>
    </w:p>
    <w:p>
      <w:pPr>
        <w:pStyle w:val="BodyText"/>
      </w:pPr>
      <w:r>
        <w:t xml:space="preserve">                The features which will not be tested are as follows:</w:t>
      </w:r>
    </w:p>
    <w:p>
      <w:pPr>
        <w:pStyle w:val="BlockText"/>
        <w:pStyle w:val="BlockText"/>
        <w:pStyle w:val="BlockText"/>
        <w:numPr>
          <w:numId w:val="1004"/>
          <w:ilvl w:val="0"/>
        </w:numPr>
      </w:pPr>
      <w:r>
        <w:t xml:space="preserve">Contact Us </w:t>
      </w:r>
    </w:p>
    <w:p>
      <w:pPr>
        <w:pStyle w:val="BlockText"/>
        <w:pStyle w:val="BlockText"/>
        <w:pStyle w:val="BlockText"/>
        <w:numPr>
          <w:numId w:val="1004"/>
          <w:ilvl w:val="0"/>
        </w:numPr>
      </w:pPr>
      <w:r>
        <w:t xml:space="preserve">FAQ</w:t>
      </w:r>
    </w:p>
    <w:p>
      <w:pPr>
        <w:pStyle w:val="BlockText"/>
        <w:pStyle w:val="BlockText"/>
        <w:pStyle w:val="BlockText"/>
        <w:numPr>
          <w:numId w:val="1004"/>
          <w:ilvl w:val="0"/>
        </w:numPr>
      </w:pPr>
      <w:r>
        <w:t xml:space="preserve">The price of the Cars</w:t>
      </w:r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w:r>
        <w:br w:type="textWrapping"/>
      </w:r>
    </w:p>
    <w:p>
      <w:pPr>
        <w:pStyle w:val="FirstParagraph"/>
      </w:pPr>
      <w:r>
        <w:t xml:space="preserve">                </w:t>
      </w:r>
    </w:p>
    <w:p>
      <w:pPr>
        <w:pStyle w:val="BodyText"/>
      </w:pPr>
      <w:r>
        <w:t xml:space="preserve">        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</w:t>
      </w:r>
    </w:p>
    <w:p>
      <w:pPr>
        <w:pStyle w:val="BodyText"/>
      </w:pPr>
      <w:r>
        <w:br w:type="textWrapping"/>
      </w:r>
      <w:r>
        <w:t xml:space="preserve">                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11b031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4def9297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b4f4be6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hinal.panchal</dc:creator>
  <dcterms:created xsi:type="dcterms:W3CDTF">2018-07-30T09:43:25Z</dcterms:created>
  <dcterms:modified xsi:type="dcterms:W3CDTF">2018-07-30T09:43:25Z</dcterms:modified>
</cp:coreProperties>
</file>